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866"/>
        <w:tblW w:w="14353" w:type="dxa"/>
        <w:tblLook w:val="04A0" w:firstRow="1" w:lastRow="0" w:firstColumn="1" w:lastColumn="0" w:noHBand="0" w:noVBand="1"/>
      </w:tblPr>
      <w:tblGrid>
        <w:gridCol w:w="1208"/>
        <w:gridCol w:w="2124"/>
        <w:gridCol w:w="2515"/>
        <w:gridCol w:w="5903"/>
        <w:gridCol w:w="2603"/>
      </w:tblGrid>
      <w:tr w:rsidR="0059158A" w:rsidRPr="009B3B9B" w:rsidTr="0059158A">
        <w:trPr>
          <w:trHeight w:val="367"/>
        </w:trPr>
        <w:tc>
          <w:tcPr>
            <w:tcW w:w="14353" w:type="dxa"/>
            <w:gridSpan w:val="5"/>
            <w:shd w:val="clear" w:color="auto" w:fill="365F91" w:themeFill="accent1" w:themeFillShade="BF"/>
            <w:vAlign w:val="center"/>
          </w:tcPr>
          <w:p w:rsidR="0059158A" w:rsidRPr="009B3B9B" w:rsidRDefault="004F1666" w:rsidP="006E6407">
            <w:pPr>
              <w:autoSpaceDE w:val="0"/>
              <w:autoSpaceDN w:val="0"/>
              <w:adjustRightInd w:val="0"/>
              <w:jc w:val="center"/>
              <w:rPr>
                <w:rFonts w:ascii="Times New Roman" w:hAnsi="Times New Roman" w:cs="Times New Roman"/>
                <w:b/>
                <w:sz w:val="44"/>
                <w:szCs w:val="24"/>
                <w:lang w:val="en-US"/>
              </w:rPr>
            </w:pPr>
            <w:r>
              <w:rPr>
                <w:rFonts w:ascii="Times New Roman" w:hAnsi="Times New Roman" w:cs="Times New Roman"/>
                <w:b/>
                <w:sz w:val="28"/>
                <w:szCs w:val="24"/>
                <w:lang w:val="en-US"/>
              </w:rPr>
              <w:t xml:space="preserve">Grade 5 </w:t>
            </w:r>
          </w:p>
        </w:tc>
      </w:tr>
      <w:tr w:rsidR="00900246" w:rsidTr="00ED69D2">
        <w:trPr>
          <w:trHeight w:val="505"/>
        </w:trPr>
        <w:tc>
          <w:tcPr>
            <w:tcW w:w="1208" w:type="dxa"/>
            <w:vAlign w:val="center"/>
          </w:tcPr>
          <w:p w:rsidR="00900246" w:rsidRPr="0059158A" w:rsidRDefault="00900246" w:rsidP="00900246">
            <w:pPr>
              <w:jc w:val="center"/>
              <w:rPr>
                <w:rFonts w:ascii="Times New Roman" w:hAnsi="Times New Roman" w:cs="Times New Roman"/>
                <w:b/>
                <w:sz w:val="24"/>
              </w:rPr>
            </w:pPr>
          </w:p>
        </w:tc>
        <w:tc>
          <w:tcPr>
            <w:tcW w:w="2124" w:type="dxa"/>
            <w:vAlign w:val="center"/>
          </w:tcPr>
          <w:p w:rsidR="00900246" w:rsidRPr="0059158A" w:rsidRDefault="00900246" w:rsidP="00900246">
            <w:pPr>
              <w:jc w:val="center"/>
              <w:rPr>
                <w:rFonts w:ascii="Times New Roman" w:hAnsi="Times New Roman" w:cs="Times New Roman"/>
                <w:b/>
                <w:sz w:val="24"/>
              </w:rPr>
            </w:pPr>
            <w:r w:rsidRPr="0059158A">
              <w:rPr>
                <w:rFonts w:ascii="Times New Roman" w:hAnsi="Times New Roman" w:cs="Times New Roman"/>
                <w:b/>
                <w:sz w:val="24"/>
              </w:rPr>
              <w:t>Topics/Objectives</w:t>
            </w:r>
          </w:p>
        </w:tc>
        <w:tc>
          <w:tcPr>
            <w:tcW w:w="2515" w:type="dxa"/>
            <w:vAlign w:val="center"/>
          </w:tcPr>
          <w:p w:rsidR="00900246" w:rsidRPr="0059158A" w:rsidRDefault="00900246" w:rsidP="00900246">
            <w:pPr>
              <w:jc w:val="center"/>
              <w:rPr>
                <w:rFonts w:ascii="Times New Roman" w:hAnsi="Times New Roman" w:cs="Times New Roman"/>
                <w:b/>
                <w:sz w:val="24"/>
              </w:rPr>
            </w:pPr>
            <w:r w:rsidRPr="0059158A">
              <w:rPr>
                <w:rFonts w:ascii="Times New Roman" w:hAnsi="Times New Roman" w:cs="Times New Roman"/>
                <w:b/>
                <w:sz w:val="24"/>
              </w:rPr>
              <w:t>Main Concepts</w:t>
            </w:r>
          </w:p>
        </w:tc>
        <w:tc>
          <w:tcPr>
            <w:tcW w:w="5903" w:type="dxa"/>
            <w:vAlign w:val="center"/>
          </w:tcPr>
          <w:p w:rsidR="00900246" w:rsidRPr="0059158A" w:rsidRDefault="00900246" w:rsidP="00900246">
            <w:pPr>
              <w:jc w:val="center"/>
              <w:rPr>
                <w:rFonts w:ascii="Times New Roman" w:hAnsi="Times New Roman" w:cs="Times New Roman"/>
                <w:b/>
                <w:sz w:val="24"/>
              </w:rPr>
            </w:pPr>
            <w:r w:rsidRPr="0059158A">
              <w:rPr>
                <w:rFonts w:ascii="Times New Roman" w:hAnsi="Times New Roman" w:cs="Times New Roman"/>
                <w:b/>
                <w:sz w:val="24"/>
              </w:rPr>
              <w:t>Teaching Learning</w:t>
            </w:r>
          </w:p>
        </w:tc>
        <w:tc>
          <w:tcPr>
            <w:tcW w:w="2603" w:type="dxa"/>
            <w:vAlign w:val="center"/>
          </w:tcPr>
          <w:p w:rsidR="00900246" w:rsidRPr="0059158A" w:rsidRDefault="00900246" w:rsidP="00900246">
            <w:pPr>
              <w:jc w:val="center"/>
              <w:rPr>
                <w:rFonts w:ascii="Times New Roman" w:hAnsi="Times New Roman" w:cs="Times New Roman"/>
                <w:b/>
                <w:sz w:val="24"/>
              </w:rPr>
            </w:pPr>
            <w:r w:rsidRPr="0059158A">
              <w:rPr>
                <w:rFonts w:ascii="Times New Roman" w:hAnsi="Times New Roman" w:cs="Times New Roman"/>
                <w:b/>
                <w:sz w:val="24"/>
              </w:rPr>
              <w:t>Assessment/Homework Activities</w:t>
            </w:r>
          </w:p>
        </w:tc>
      </w:tr>
      <w:tr w:rsidR="00900246" w:rsidTr="00ED69D2">
        <w:trPr>
          <w:trHeight w:val="367"/>
        </w:trPr>
        <w:tc>
          <w:tcPr>
            <w:tcW w:w="1208" w:type="dxa"/>
          </w:tcPr>
          <w:p w:rsidR="00900246" w:rsidRPr="00D857A7" w:rsidRDefault="00900246" w:rsidP="00900246">
            <w:pPr>
              <w:jc w:val="center"/>
              <w:rPr>
                <w:rFonts w:ascii="Times New Roman" w:hAnsi="Times New Roman" w:cs="Times New Roman"/>
                <w:sz w:val="24"/>
                <w:szCs w:val="24"/>
              </w:rPr>
            </w:pPr>
          </w:p>
        </w:tc>
        <w:tc>
          <w:tcPr>
            <w:tcW w:w="2124" w:type="dxa"/>
          </w:tcPr>
          <w:p w:rsidR="00900246" w:rsidRPr="002C7191" w:rsidRDefault="00900246" w:rsidP="00900246">
            <w:pPr>
              <w:pStyle w:val="ListParagraph"/>
              <w:numPr>
                <w:ilvl w:val="0"/>
                <w:numId w:val="4"/>
              </w:numPr>
              <w:spacing w:after="0" w:line="240" w:lineRule="auto"/>
              <w:rPr>
                <w:rFonts w:ascii="Times New Roman" w:hAnsi="Times New Roman"/>
                <w:sz w:val="24"/>
                <w:szCs w:val="24"/>
              </w:rPr>
            </w:pPr>
            <w:r w:rsidRPr="002C7191">
              <w:rPr>
                <w:rFonts w:ascii="Times New Roman" w:hAnsi="Times New Roman"/>
                <w:sz w:val="24"/>
                <w:szCs w:val="24"/>
              </w:rPr>
              <w:t xml:space="preserve">Estimate, measure and record distances including the perimeter of polygons in </w:t>
            </w:r>
            <w:proofErr w:type="spellStart"/>
            <w:r w:rsidRPr="002C7191">
              <w:rPr>
                <w:rFonts w:ascii="Times New Roman" w:hAnsi="Times New Roman"/>
                <w:sz w:val="24"/>
                <w:szCs w:val="24"/>
              </w:rPr>
              <w:t>millimetres</w:t>
            </w:r>
            <w:proofErr w:type="spellEnd"/>
            <w:r w:rsidRPr="002C7191">
              <w:rPr>
                <w:rFonts w:ascii="Times New Roman" w:hAnsi="Times New Roman"/>
                <w:sz w:val="24"/>
                <w:szCs w:val="24"/>
              </w:rPr>
              <w:t xml:space="preserve"> and/or </w:t>
            </w:r>
            <w:proofErr w:type="spellStart"/>
            <w:r w:rsidRPr="002C7191">
              <w:rPr>
                <w:rFonts w:ascii="Times New Roman" w:hAnsi="Times New Roman"/>
                <w:sz w:val="24"/>
                <w:szCs w:val="24"/>
              </w:rPr>
              <w:t>centimetres</w:t>
            </w:r>
            <w:proofErr w:type="spellEnd"/>
            <w:r w:rsidRPr="002C7191">
              <w:rPr>
                <w:rFonts w:ascii="Times New Roman" w:hAnsi="Times New Roman"/>
                <w:sz w:val="24"/>
                <w:szCs w:val="24"/>
              </w:rPr>
              <w:t xml:space="preserve"> and </w:t>
            </w:r>
            <w:proofErr w:type="spellStart"/>
            <w:r w:rsidRPr="002C7191">
              <w:rPr>
                <w:rFonts w:ascii="Times New Roman" w:hAnsi="Times New Roman"/>
                <w:sz w:val="24"/>
                <w:szCs w:val="24"/>
              </w:rPr>
              <w:t>metres</w:t>
            </w:r>
            <w:proofErr w:type="spellEnd"/>
            <w:r w:rsidRPr="002C7191">
              <w:rPr>
                <w:rFonts w:ascii="Times New Roman" w:hAnsi="Times New Roman"/>
                <w:sz w:val="24"/>
                <w:szCs w:val="24"/>
              </w:rPr>
              <w:t>.</w:t>
            </w:r>
          </w:p>
          <w:p w:rsidR="00900246" w:rsidRDefault="00900246" w:rsidP="00900246">
            <w:pPr>
              <w:pStyle w:val="ListParagraph"/>
              <w:spacing w:after="0" w:line="240" w:lineRule="auto"/>
              <w:ind w:left="216"/>
              <w:rPr>
                <w:rFonts w:ascii="Times New Roman" w:hAnsi="Times New Roman"/>
                <w:sz w:val="24"/>
                <w:szCs w:val="24"/>
              </w:rPr>
            </w:pPr>
          </w:p>
          <w:p w:rsidR="00900246" w:rsidRDefault="00900246" w:rsidP="00900246">
            <w:pPr>
              <w:pStyle w:val="ListParagraph"/>
              <w:spacing w:after="0" w:line="240" w:lineRule="auto"/>
              <w:ind w:left="216"/>
              <w:rPr>
                <w:rFonts w:ascii="Times New Roman" w:hAnsi="Times New Roman"/>
                <w:sz w:val="24"/>
                <w:szCs w:val="24"/>
              </w:rPr>
            </w:pPr>
          </w:p>
          <w:p w:rsidR="00900246" w:rsidRDefault="00900246" w:rsidP="00900246">
            <w:pPr>
              <w:pStyle w:val="ListParagraph"/>
              <w:spacing w:after="0" w:line="240" w:lineRule="auto"/>
              <w:ind w:left="216"/>
              <w:rPr>
                <w:rFonts w:ascii="Times New Roman" w:hAnsi="Times New Roman"/>
                <w:sz w:val="24"/>
                <w:szCs w:val="24"/>
              </w:rPr>
            </w:pPr>
          </w:p>
          <w:p w:rsidR="00900246" w:rsidRDefault="00900246" w:rsidP="00900246">
            <w:pPr>
              <w:pStyle w:val="ListParagraph"/>
              <w:spacing w:after="0" w:line="240" w:lineRule="auto"/>
              <w:ind w:left="216"/>
              <w:rPr>
                <w:rFonts w:ascii="Times New Roman" w:hAnsi="Times New Roman"/>
                <w:sz w:val="24"/>
                <w:szCs w:val="24"/>
              </w:rPr>
            </w:pPr>
          </w:p>
          <w:p w:rsidR="00900246" w:rsidRDefault="00900246" w:rsidP="00900246">
            <w:pPr>
              <w:pStyle w:val="ListParagraph"/>
              <w:spacing w:after="0" w:line="240" w:lineRule="auto"/>
              <w:ind w:left="216"/>
              <w:rPr>
                <w:rFonts w:ascii="Times New Roman" w:hAnsi="Times New Roman"/>
                <w:sz w:val="24"/>
                <w:szCs w:val="24"/>
              </w:rPr>
            </w:pPr>
          </w:p>
          <w:p w:rsidR="00900246" w:rsidRPr="002C7191" w:rsidRDefault="00900246" w:rsidP="00900246">
            <w:pPr>
              <w:pStyle w:val="ListParagraph"/>
              <w:spacing w:after="0" w:line="240" w:lineRule="auto"/>
              <w:ind w:left="216"/>
              <w:rPr>
                <w:rFonts w:ascii="Times New Roman" w:hAnsi="Times New Roman"/>
                <w:sz w:val="24"/>
                <w:szCs w:val="24"/>
              </w:rPr>
            </w:pPr>
          </w:p>
          <w:p w:rsidR="00900246" w:rsidRPr="002C7191" w:rsidRDefault="00900246" w:rsidP="00900246">
            <w:pPr>
              <w:pStyle w:val="ListParagraph"/>
              <w:numPr>
                <w:ilvl w:val="0"/>
                <w:numId w:val="4"/>
              </w:numPr>
              <w:spacing w:after="0" w:line="240" w:lineRule="auto"/>
              <w:rPr>
                <w:rFonts w:ascii="Times New Roman" w:hAnsi="Times New Roman"/>
                <w:sz w:val="24"/>
                <w:szCs w:val="24"/>
              </w:rPr>
            </w:pPr>
            <w:r w:rsidRPr="002C7191">
              <w:rPr>
                <w:rFonts w:ascii="Times New Roman" w:hAnsi="Times New Roman"/>
                <w:sz w:val="24"/>
                <w:szCs w:val="24"/>
              </w:rPr>
              <w:t>Solve problems requiring the calculation of one of the following:</w:t>
            </w:r>
          </w:p>
          <w:p w:rsidR="00900246" w:rsidRPr="002C7191" w:rsidRDefault="00900246" w:rsidP="00900246">
            <w:pPr>
              <w:pStyle w:val="ListParagraph"/>
              <w:spacing w:after="0" w:line="240" w:lineRule="auto"/>
              <w:rPr>
                <w:rFonts w:ascii="Times New Roman" w:hAnsi="Times New Roman"/>
                <w:sz w:val="24"/>
                <w:szCs w:val="24"/>
              </w:rPr>
            </w:pPr>
          </w:p>
          <w:p w:rsidR="00900246" w:rsidRPr="002C7191" w:rsidRDefault="00900246" w:rsidP="00900246">
            <w:pPr>
              <w:pStyle w:val="ListParagraph"/>
              <w:spacing w:after="0" w:line="240" w:lineRule="auto"/>
              <w:ind w:left="216"/>
              <w:rPr>
                <w:rFonts w:ascii="Times New Roman" w:hAnsi="Times New Roman"/>
                <w:sz w:val="24"/>
                <w:szCs w:val="24"/>
              </w:rPr>
            </w:pPr>
            <w:r w:rsidRPr="002C7191">
              <w:rPr>
                <w:rFonts w:ascii="Times New Roman" w:hAnsi="Times New Roman"/>
                <w:sz w:val="24"/>
                <w:szCs w:val="24"/>
              </w:rPr>
              <w:t xml:space="preserve"> i). The perimeter. </w:t>
            </w:r>
          </w:p>
          <w:p w:rsidR="00900246" w:rsidRPr="002C7191" w:rsidRDefault="00900246" w:rsidP="00900246">
            <w:pPr>
              <w:pStyle w:val="ListParagraph"/>
              <w:spacing w:after="0" w:line="240" w:lineRule="auto"/>
              <w:ind w:left="216"/>
              <w:rPr>
                <w:rFonts w:ascii="Times New Roman" w:hAnsi="Times New Roman"/>
                <w:sz w:val="24"/>
                <w:szCs w:val="24"/>
              </w:rPr>
            </w:pPr>
            <w:r w:rsidRPr="002C7191">
              <w:rPr>
                <w:rFonts w:ascii="Times New Roman" w:hAnsi="Times New Roman"/>
                <w:sz w:val="24"/>
                <w:szCs w:val="24"/>
              </w:rPr>
              <w:t xml:space="preserve">ii). Length of one side. </w:t>
            </w:r>
          </w:p>
          <w:p w:rsidR="00900246" w:rsidRPr="002C7191" w:rsidRDefault="00900246" w:rsidP="00900246">
            <w:pPr>
              <w:pStyle w:val="ListParagraph"/>
              <w:spacing w:after="0" w:line="240" w:lineRule="auto"/>
              <w:ind w:left="216"/>
              <w:rPr>
                <w:rFonts w:ascii="Times New Roman" w:hAnsi="Times New Roman"/>
                <w:sz w:val="24"/>
                <w:szCs w:val="24"/>
              </w:rPr>
            </w:pPr>
            <w:r w:rsidRPr="002C7191">
              <w:rPr>
                <w:rFonts w:ascii="Times New Roman" w:hAnsi="Times New Roman"/>
                <w:sz w:val="24"/>
                <w:szCs w:val="24"/>
              </w:rPr>
              <w:t xml:space="preserve">iii). The number of sides of a regular polygon, given the other </w:t>
            </w:r>
            <w:r w:rsidRPr="002C7191">
              <w:rPr>
                <w:rFonts w:ascii="Times New Roman" w:hAnsi="Times New Roman"/>
                <w:sz w:val="24"/>
                <w:szCs w:val="24"/>
              </w:rPr>
              <w:lastRenderedPageBreak/>
              <w:t xml:space="preserve">two measures. </w:t>
            </w: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Pr="002C7191" w:rsidRDefault="00900246" w:rsidP="00900246">
            <w:pPr>
              <w:pStyle w:val="ListParagraph"/>
              <w:numPr>
                <w:ilvl w:val="0"/>
                <w:numId w:val="4"/>
              </w:numPr>
              <w:spacing w:after="0" w:line="240" w:lineRule="auto"/>
              <w:rPr>
                <w:rFonts w:ascii="Times New Roman" w:hAnsi="Times New Roman"/>
                <w:sz w:val="24"/>
                <w:szCs w:val="24"/>
              </w:rPr>
            </w:pPr>
            <w:r w:rsidRPr="002C7191">
              <w:rPr>
                <w:rFonts w:ascii="Times New Roman" w:hAnsi="Times New Roman"/>
                <w:sz w:val="24"/>
                <w:szCs w:val="24"/>
              </w:rPr>
              <w:t xml:space="preserve">Develop the relationship between units of length and units of area. </w:t>
            </w:r>
          </w:p>
          <w:p w:rsidR="00900246" w:rsidRPr="002C7191" w:rsidRDefault="00900246" w:rsidP="00900246">
            <w:pPr>
              <w:pStyle w:val="ListParagraph"/>
              <w:spacing w:after="0" w:line="240" w:lineRule="auto"/>
              <w:rPr>
                <w:rFonts w:ascii="Times New Roman" w:hAnsi="Times New Roman"/>
                <w:sz w:val="24"/>
                <w:szCs w:val="24"/>
              </w:rPr>
            </w:pPr>
          </w:p>
          <w:p w:rsidR="00900246" w:rsidRPr="00130A33" w:rsidRDefault="00900246" w:rsidP="00900246">
            <w:pPr>
              <w:pStyle w:val="ListParagraph"/>
              <w:numPr>
                <w:ilvl w:val="0"/>
                <w:numId w:val="4"/>
              </w:numPr>
              <w:spacing w:after="0" w:line="240" w:lineRule="auto"/>
              <w:rPr>
                <w:rFonts w:ascii="Times New Roman" w:hAnsi="Times New Roman"/>
                <w:sz w:val="24"/>
                <w:szCs w:val="24"/>
              </w:rPr>
            </w:pPr>
            <w:r w:rsidRPr="002C7191">
              <w:rPr>
                <w:rFonts w:ascii="Times New Roman" w:hAnsi="Times New Roman"/>
                <w:sz w:val="24"/>
                <w:szCs w:val="24"/>
              </w:rPr>
              <w:t xml:space="preserve"> Find the area of polygons by counting squares.</w:t>
            </w:r>
          </w:p>
        </w:tc>
        <w:tc>
          <w:tcPr>
            <w:tcW w:w="2515" w:type="dxa"/>
          </w:tcPr>
          <w:p w:rsidR="00900246" w:rsidRDefault="00900246" w:rsidP="00900246">
            <w:pPr>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lastRenderedPageBreak/>
              <w:t>Millimetres</w:t>
            </w:r>
          </w:p>
          <w:p w:rsidR="00900246" w:rsidRDefault="00900246" w:rsidP="00900246">
            <w:pPr>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Polygons</w:t>
            </w:r>
          </w:p>
          <w:p w:rsidR="00900246" w:rsidRDefault="00900246" w:rsidP="00900246">
            <w:pPr>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Centimetres</w:t>
            </w:r>
          </w:p>
          <w:p w:rsidR="00900246" w:rsidRDefault="00900246" w:rsidP="00900246">
            <w:pPr>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Metres</w:t>
            </w:r>
          </w:p>
          <w:p w:rsidR="00900246" w:rsidRDefault="00900246" w:rsidP="00900246">
            <w:pPr>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Perimeter</w:t>
            </w:r>
          </w:p>
          <w:p w:rsidR="00900246" w:rsidRDefault="00900246" w:rsidP="00900246">
            <w:pPr>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Regular polygon</w:t>
            </w:r>
          </w:p>
          <w:p w:rsidR="00900246" w:rsidRDefault="00900246" w:rsidP="00900246">
            <w:pPr>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Irregular polygon</w:t>
            </w:r>
          </w:p>
          <w:p w:rsidR="00900246" w:rsidRDefault="00900246" w:rsidP="00900246">
            <w:pPr>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Area</w:t>
            </w:r>
          </w:p>
          <w:p w:rsidR="00900246" w:rsidRDefault="00900246" w:rsidP="00900246">
            <w:pPr>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Length</w:t>
            </w:r>
          </w:p>
          <w:p w:rsidR="00900246" w:rsidRDefault="00900246" w:rsidP="00900246">
            <w:pPr>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Unit</w:t>
            </w:r>
          </w:p>
          <w:p w:rsidR="00900246" w:rsidRDefault="00900246" w:rsidP="00900246">
            <w:pPr>
              <w:jc w:val="both"/>
              <w:rPr>
                <w:rFonts w:ascii="Times New Roman" w:hAnsi="Times New Roman" w:cs="Times New Roman"/>
                <w:bCs/>
                <w:color w:val="000000"/>
                <w:shd w:val="clear" w:color="auto" w:fill="FFFFFF"/>
              </w:rPr>
            </w:pPr>
          </w:p>
          <w:p w:rsidR="00900246" w:rsidRDefault="00900246" w:rsidP="00900246">
            <w:pPr>
              <w:jc w:val="both"/>
              <w:rPr>
                <w:rFonts w:ascii="Times New Roman" w:hAnsi="Times New Roman" w:cs="Times New Roman"/>
                <w:bCs/>
                <w:color w:val="000000"/>
                <w:shd w:val="clear" w:color="auto" w:fill="FFFFFF"/>
              </w:rPr>
            </w:pPr>
          </w:p>
          <w:p w:rsidR="00900246" w:rsidRPr="00130A33" w:rsidRDefault="00900246" w:rsidP="00900246">
            <w:pPr>
              <w:jc w:val="both"/>
              <w:rPr>
                <w:rFonts w:ascii="Times New Roman" w:hAnsi="Times New Roman" w:cs="Times New Roman"/>
                <w:bCs/>
                <w:color w:val="000000"/>
                <w:shd w:val="clear" w:color="auto" w:fill="FFFFFF"/>
              </w:rPr>
            </w:pPr>
          </w:p>
          <w:p w:rsidR="00900246" w:rsidRPr="00AD62A4" w:rsidRDefault="00900246" w:rsidP="00900246">
            <w:pPr>
              <w:jc w:val="both"/>
              <w:rPr>
                <w:rFonts w:ascii="Times New Roman" w:hAnsi="Times New Roman" w:cs="Times New Roman"/>
                <w:b/>
                <w:bCs/>
                <w:color w:val="000000"/>
                <w:shd w:val="clear" w:color="auto" w:fill="FFFFFF"/>
              </w:rPr>
            </w:pPr>
          </w:p>
          <w:p w:rsidR="00900246" w:rsidRPr="00AD62A4" w:rsidRDefault="00900246" w:rsidP="00900246">
            <w:pPr>
              <w:jc w:val="both"/>
              <w:rPr>
                <w:rFonts w:ascii="Times New Roman" w:hAnsi="Times New Roman" w:cs="Times New Roman"/>
                <w:b/>
                <w:bCs/>
                <w:color w:val="000000"/>
                <w:shd w:val="clear" w:color="auto" w:fill="FFFFFF"/>
              </w:rPr>
            </w:pPr>
          </w:p>
          <w:p w:rsidR="00900246" w:rsidRPr="00AD62A4" w:rsidRDefault="00900246" w:rsidP="00900246">
            <w:pPr>
              <w:jc w:val="both"/>
              <w:rPr>
                <w:rFonts w:ascii="Times New Roman" w:hAnsi="Times New Roman" w:cs="Times New Roman"/>
                <w:b/>
                <w:bCs/>
                <w:color w:val="000000"/>
                <w:shd w:val="clear" w:color="auto" w:fill="FFFFFF"/>
              </w:rPr>
            </w:pPr>
          </w:p>
          <w:p w:rsidR="00900246" w:rsidRPr="00AD62A4" w:rsidRDefault="00900246" w:rsidP="00900246">
            <w:pPr>
              <w:jc w:val="both"/>
              <w:rPr>
                <w:rFonts w:ascii="Times New Roman" w:hAnsi="Times New Roman" w:cs="Times New Roman"/>
                <w:b/>
                <w:bCs/>
                <w:color w:val="000000"/>
                <w:shd w:val="clear" w:color="auto" w:fill="FFFFFF"/>
              </w:rPr>
            </w:pPr>
          </w:p>
          <w:p w:rsidR="00900246" w:rsidRPr="00AD62A4" w:rsidRDefault="00900246" w:rsidP="00900246">
            <w:pPr>
              <w:jc w:val="both"/>
              <w:rPr>
                <w:rFonts w:ascii="Times New Roman" w:hAnsi="Times New Roman" w:cs="Times New Roman"/>
                <w:b/>
                <w:bCs/>
                <w:color w:val="000000"/>
                <w:shd w:val="clear" w:color="auto" w:fill="FFFFFF"/>
              </w:rPr>
            </w:pPr>
          </w:p>
          <w:p w:rsidR="00900246" w:rsidRPr="00AD62A4" w:rsidRDefault="00900246" w:rsidP="00900246">
            <w:pPr>
              <w:jc w:val="both"/>
              <w:rPr>
                <w:rFonts w:ascii="Times New Roman" w:hAnsi="Times New Roman" w:cs="Times New Roman"/>
              </w:rPr>
            </w:pPr>
          </w:p>
        </w:tc>
        <w:tc>
          <w:tcPr>
            <w:tcW w:w="5903" w:type="dxa"/>
          </w:tcPr>
          <w:p w:rsidR="00900246" w:rsidRPr="00C95FBB" w:rsidRDefault="00900246" w:rsidP="00900246">
            <w:pPr>
              <w:autoSpaceDE w:val="0"/>
              <w:autoSpaceDN w:val="0"/>
              <w:adjustRightInd w:val="0"/>
              <w:rPr>
                <w:rFonts w:ascii="Times New Roman" w:hAnsi="Times New Roman" w:cs="Times New Roman"/>
                <w:b/>
                <w:i/>
                <w:sz w:val="24"/>
                <w:szCs w:val="24"/>
                <w:lang w:val="en-US"/>
              </w:rPr>
            </w:pPr>
            <w:r>
              <w:rPr>
                <w:rFonts w:ascii="Times New Roman" w:hAnsi="Times New Roman" w:cs="Times New Roman"/>
                <w:sz w:val="24"/>
                <w:szCs w:val="24"/>
                <w:lang w:val="en-US"/>
              </w:rPr>
              <w:t xml:space="preserve">Allow students to estimate, measure and record the length of sides for polygons in groups. Calculate the perimeter of these polygons. Extend activity to things in the classroom and school environment that have the shape of a polygon or have polygon faces. Guide students in recording information in </w:t>
            </w:r>
            <w:proofErr w:type="spellStart"/>
            <w:r>
              <w:rPr>
                <w:rFonts w:ascii="Times New Roman" w:hAnsi="Times New Roman" w:cs="Times New Roman"/>
                <w:sz w:val="24"/>
                <w:szCs w:val="24"/>
                <w:lang w:val="en-US"/>
              </w:rPr>
              <w:t>millimetres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centimetres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metres</w:t>
            </w:r>
            <w:proofErr w:type="spellEnd"/>
            <w:r>
              <w:rPr>
                <w:rFonts w:ascii="Times New Roman" w:hAnsi="Times New Roman" w:cs="Times New Roman"/>
                <w:sz w:val="24"/>
                <w:szCs w:val="24"/>
                <w:lang w:val="en-US"/>
              </w:rPr>
              <w:t xml:space="preserve"> in a given table. </w:t>
            </w:r>
            <w:r w:rsidRPr="00BE0AD2">
              <w:rPr>
                <w:rFonts w:ascii="Times New Roman" w:hAnsi="Times New Roman" w:cs="Times New Roman"/>
                <w:b/>
                <w:i/>
                <w:sz w:val="24"/>
                <w:szCs w:val="24"/>
                <w:highlight w:val="cyan"/>
                <w:lang w:val="en-US"/>
              </w:rPr>
              <w:t>(SEE Resource Document, Page 1</w:t>
            </w:r>
            <w:r w:rsidRPr="00C95FBB">
              <w:rPr>
                <w:rFonts w:ascii="Times New Roman" w:hAnsi="Times New Roman" w:cs="Times New Roman"/>
                <w:b/>
                <w:i/>
                <w:sz w:val="24"/>
                <w:szCs w:val="24"/>
                <w:lang w:val="en-US"/>
              </w:rPr>
              <w:t>)</w:t>
            </w:r>
          </w:p>
          <w:p w:rsidR="00900246" w:rsidRDefault="00900246" w:rsidP="00900246">
            <w:pPr>
              <w:autoSpaceDE w:val="0"/>
              <w:autoSpaceDN w:val="0"/>
              <w:adjustRightInd w:val="0"/>
              <w:rPr>
                <w:rFonts w:ascii="Times New Roman" w:hAnsi="Times New Roman" w:cs="Times New Roman"/>
                <w:sz w:val="24"/>
                <w:szCs w:val="24"/>
                <w:lang w:val="en-US"/>
              </w:rPr>
            </w:pPr>
            <w:r>
              <w:rPr>
                <w:noProof/>
                <w:lang w:eastAsia="en-JM"/>
              </w:rPr>
              <w:drawing>
                <wp:anchor distT="0" distB="0" distL="114300" distR="114300" simplePos="0" relativeHeight="251678720" behindDoc="0" locked="0" layoutInCell="1" allowOverlap="1" wp14:anchorId="0893EB60" wp14:editId="2DB97EA5">
                  <wp:simplePos x="0" y="0"/>
                  <wp:positionH relativeFrom="column">
                    <wp:posOffset>643255</wp:posOffset>
                  </wp:positionH>
                  <wp:positionV relativeFrom="paragraph">
                    <wp:posOffset>21590</wp:posOffset>
                  </wp:positionV>
                  <wp:extent cx="1876425" cy="1257300"/>
                  <wp:effectExtent l="0" t="0" r="9525" b="0"/>
                  <wp:wrapNone/>
                  <wp:docPr id="2" name="Picture 2" descr="Image result for peri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ime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Pr="00DF2D4E" w:rsidRDefault="00900246" w:rsidP="00900246">
            <w:pPr>
              <w:autoSpaceDE w:val="0"/>
              <w:autoSpaceDN w:val="0"/>
              <w:adjustRightInd w:val="0"/>
              <w:rPr>
                <w:rFonts w:ascii="Times New Roman" w:hAnsi="Times New Roman" w:cs="Times New Roman"/>
                <w:sz w:val="28"/>
                <w:szCs w:val="24"/>
                <w:lang w:val="en-US"/>
              </w:rPr>
            </w:pPr>
          </w:p>
          <w:p w:rsidR="00900246" w:rsidRPr="00DF2D4E" w:rsidRDefault="00900246" w:rsidP="00900246">
            <w:pPr>
              <w:autoSpaceDE w:val="0"/>
              <w:autoSpaceDN w:val="0"/>
              <w:adjustRightInd w:val="0"/>
              <w:rPr>
                <w:rFonts w:ascii="Times New Roman" w:hAnsi="Times New Roman" w:cs="Times New Roman"/>
                <w:sz w:val="28"/>
                <w:szCs w:val="24"/>
                <w:lang w:val="en-US"/>
              </w:rPr>
            </w:pPr>
          </w:p>
          <w:p w:rsidR="00900246" w:rsidRDefault="00900246" w:rsidP="00900246">
            <w:pPr>
              <w:rPr>
                <w:rFonts w:ascii="Times New Roman" w:hAnsi="Times New Roman"/>
                <w:sz w:val="24"/>
              </w:rPr>
            </w:pPr>
          </w:p>
          <w:p w:rsidR="00900246" w:rsidRDefault="00900246" w:rsidP="00900246">
            <w:pPr>
              <w:rPr>
                <w:rFonts w:ascii="Times New Roman" w:hAnsi="Times New Roman"/>
                <w:sz w:val="24"/>
              </w:rPr>
            </w:pPr>
          </w:p>
          <w:p w:rsidR="00900246" w:rsidRPr="00DF2D4E" w:rsidRDefault="00900246" w:rsidP="00900246">
            <w:pPr>
              <w:rPr>
                <w:rFonts w:ascii="Times New Roman" w:hAnsi="Times New Roman"/>
                <w:sz w:val="24"/>
              </w:rPr>
            </w:pPr>
            <w:r w:rsidRPr="00DF2D4E">
              <w:rPr>
                <w:rFonts w:ascii="Times New Roman" w:hAnsi="Times New Roman"/>
                <w:sz w:val="24"/>
              </w:rPr>
              <w:t xml:space="preserve">Allow students to explore </w:t>
            </w:r>
            <w:proofErr w:type="gramStart"/>
            <w:r w:rsidRPr="00DF2D4E">
              <w:rPr>
                <w:rFonts w:ascii="Times New Roman" w:hAnsi="Times New Roman"/>
                <w:sz w:val="24"/>
              </w:rPr>
              <w:t>real life situations that requires</w:t>
            </w:r>
            <w:proofErr w:type="gramEnd"/>
            <w:r w:rsidRPr="00DF2D4E">
              <w:rPr>
                <w:rFonts w:ascii="Times New Roman" w:hAnsi="Times New Roman"/>
                <w:sz w:val="24"/>
              </w:rPr>
              <w:t xml:space="preserve"> them to calculate the perimeter of polygons. Extend situations to cases where students have to find the missing lengths of one side and </w:t>
            </w:r>
            <w:r w:rsidRPr="005940C8">
              <w:rPr>
                <w:rFonts w:ascii="Times New Roman" w:hAnsi="Times New Roman"/>
                <w:sz w:val="24"/>
                <w:szCs w:val="24"/>
              </w:rPr>
              <w:t xml:space="preserve">the number of sides of a regular polygon, given the other two measures </w:t>
            </w:r>
            <w:r w:rsidRPr="00DF2D4E">
              <w:rPr>
                <w:rFonts w:ascii="Times New Roman" w:hAnsi="Times New Roman"/>
                <w:sz w:val="24"/>
              </w:rPr>
              <w:t xml:space="preserve">using their previous knowledge of properties of polygons. </w:t>
            </w:r>
            <w:r w:rsidRPr="00DF2D4E">
              <w:rPr>
                <w:rFonts w:ascii="Times New Roman" w:hAnsi="Times New Roman"/>
                <w:sz w:val="24"/>
                <w:highlight w:val="cyan"/>
              </w:rPr>
              <w:t>(See Resource document, Page 2-3)</w:t>
            </w:r>
          </w:p>
          <w:p w:rsidR="00900246" w:rsidRPr="00DF2D4E" w:rsidRDefault="00900246" w:rsidP="00900246">
            <w:pPr>
              <w:rPr>
                <w:rFonts w:ascii="Times New Roman" w:hAnsi="Times New Roman" w:cs="Times New Roman"/>
                <w:sz w:val="24"/>
              </w:rPr>
            </w:pPr>
            <w:r w:rsidRPr="00DF2D4E">
              <w:rPr>
                <w:rFonts w:ascii="Times New Roman" w:hAnsi="Times New Roman" w:cs="Times New Roman"/>
                <w:sz w:val="24"/>
              </w:rPr>
              <w:t xml:space="preserve">e.g.      </w:t>
            </w:r>
          </w:p>
          <w:p w:rsidR="00900246" w:rsidRPr="00DF2D4E" w:rsidRDefault="00900246" w:rsidP="00900246">
            <w:pPr>
              <w:rPr>
                <w:rFonts w:ascii="Times New Roman" w:hAnsi="Times New Roman" w:cs="Times New Roman"/>
                <w:sz w:val="24"/>
              </w:rPr>
            </w:pPr>
            <w:r w:rsidRPr="00DF2D4E">
              <w:rPr>
                <w:rFonts w:ascii="Times New Roman" w:hAnsi="Times New Roman" w:cs="Times New Roman"/>
                <w:sz w:val="24"/>
              </w:rPr>
              <w:t>1. A rectangular garden has a fencing of 24 m. What are the possible dimensions of the garden in cm/ m?</w:t>
            </w:r>
          </w:p>
          <w:p w:rsidR="00900246" w:rsidRPr="00051A8E" w:rsidRDefault="00900246" w:rsidP="00900246">
            <w:pPr>
              <w:pStyle w:val="ListParagraph"/>
              <w:numPr>
                <w:ilvl w:val="0"/>
                <w:numId w:val="5"/>
              </w:numPr>
              <w:spacing w:after="0" w:line="240" w:lineRule="auto"/>
              <w:rPr>
                <w:rFonts w:ascii="Times New Roman" w:hAnsi="Times New Roman"/>
              </w:rPr>
            </w:pPr>
            <w:r w:rsidRPr="00DF2D4E">
              <w:rPr>
                <w:rFonts w:ascii="Times New Roman" w:hAnsi="Times New Roman"/>
                <w:sz w:val="24"/>
              </w:rPr>
              <w:t xml:space="preserve">Incorporate the use of manipulative such as square tiles, Cuisenaire rods to create samples of shapes with </w:t>
            </w:r>
            <w:r w:rsidRPr="00051A8E">
              <w:rPr>
                <w:rFonts w:ascii="Times New Roman" w:hAnsi="Times New Roman"/>
              </w:rPr>
              <w:t>possible dimensions reflecting the stated perimeter. (See perimeter in example stated above)</w:t>
            </w:r>
          </w:p>
          <w:p w:rsidR="00900246" w:rsidRDefault="00900246" w:rsidP="00900246">
            <w:pPr>
              <w:spacing w:before="100" w:beforeAutospacing="1" w:after="120"/>
              <w:rPr>
                <w:rFonts w:ascii="Times New Roman" w:eastAsia="Times New Roman" w:hAnsi="Times New Roman" w:cs="Times New Roman"/>
                <w:sz w:val="24"/>
                <w:szCs w:val="24"/>
              </w:rPr>
            </w:pPr>
          </w:p>
          <w:p w:rsidR="00900246" w:rsidRDefault="00900246" w:rsidP="00900246">
            <w:pPr>
              <w:spacing w:before="100" w:beforeAutospacing="1" w:after="120"/>
              <w:rPr>
                <w:rFonts w:ascii="Times New Roman" w:eastAsia="Times New Roman" w:hAnsi="Times New Roman" w:cs="Times New Roman"/>
                <w:sz w:val="24"/>
                <w:szCs w:val="24"/>
              </w:rPr>
            </w:pPr>
          </w:p>
          <w:p w:rsidR="00900246" w:rsidRDefault="00900246" w:rsidP="00900246">
            <w:pPr>
              <w:spacing w:before="100" w:beforeAutospacing="1" w:after="120"/>
              <w:rPr>
                <w:rFonts w:ascii="Times New Roman" w:eastAsia="Times New Roman" w:hAnsi="Times New Roman" w:cs="Times New Roman"/>
                <w:sz w:val="24"/>
                <w:szCs w:val="24"/>
              </w:rPr>
            </w:pPr>
          </w:p>
          <w:p w:rsidR="00900246" w:rsidRDefault="00900246" w:rsidP="00900246">
            <w:pPr>
              <w:spacing w:before="100" w:beforeAutospacing="1" w:after="120"/>
              <w:rPr>
                <w:rFonts w:ascii="Times New Roman" w:eastAsia="Times New Roman" w:hAnsi="Times New Roman" w:cs="Times New Roman"/>
                <w:sz w:val="24"/>
                <w:szCs w:val="24"/>
              </w:rPr>
            </w:pPr>
          </w:p>
          <w:p w:rsidR="00900246" w:rsidRDefault="00900246" w:rsidP="00900246">
            <w:pPr>
              <w:spacing w:before="100" w:beforeAutospacing="1" w:after="120"/>
              <w:rPr>
                <w:rFonts w:ascii="Times New Roman" w:eastAsia="Times New Roman" w:hAnsi="Times New Roman" w:cs="Times New Roman"/>
                <w:sz w:val="24"/>
                <w:szCs w:val="24"/>
              </w:rPr>
            </w:pPr>
          </w:p>
          <w:p w:rsidR="00900246" w:rsidRDefault="00900246" w:rsidP="00900246">
            <w:pPr>
              <w:spacing w:before="100" w:beforeAutospacing="1" w:after="120"/>
              <w:rPr>
                <w:rFonts w:ascii="Times New Roman" w:eastAsia="Times New Roman" w:hAnsi="Times New Roman" w:cs="Times New Roman"/>
                <w:sz w:val="24"/>
                <w:szCs w:val="24"/>
              </w:rPr>
            </w:pPr>
          </w:p>
          <w:p w:rsidR="00900246" w:rsidRDefault="00900246" w:rsidP="00900246">
            <w:pPr>
              <w:spacing w:before="100" w:beforeAutospacing="1" w:after="120"/>
              <w:rPr>
                <w:rFonts w:ascii="Times New Roman" w:eastAsia="Times New Roman" w:hAnsi="Times New Roman" w:cs="Times New Roman"/>
                <w:sz w:val="24"/>
                <w:szCs w:val="24"/>
              </w:rPr>
            </w:pPr>
          </w:p>
          <w:p w:rsidR="00900246" w:rsidRDefault="00900246" w:rsidP="00900246">
            <w:pPr>
              <w:spacing w:before="100" w:beforeAutospacing="1" w:after="120"/>
              <w:rPr>
                <w:rFonts w:ascii="Times New Roman" w:eastAsia="Times New Roman" w:hAnsi="Times New Roman" w:cs="Times New Roman"/>
                <w:sz w:val="24"/>
                <w:szCs w:val="24"/>
              </w:rPr>
            </w:pPr>
          </w:p>
          <w:p w:rsidR="00900246" w:rsidRDefault="00900246" w:rsidP="00900246">
            <w:pPr>
              <w:spacing w:before="100" w:beforeAutospacing="1"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Allow students to use interlocking cubes to make a shape of their choice. Have students trace the shape on plain paper. They should record the lengths for the sides of the shape. They will then count the squares on one face the shape they created and record its area.</w:t>
            </w:r>
          </w:p>
          <w:p w:rsidR="00900246" w:rsidRPr="00415C5B" w:rsidRDefault="00900246" w:rsidP="00900246">
            <w:pPr>
              <w:spacing w:before="100" w:beforeAutospacing="1" w:after="120"/>
              <w:rPr>
                <w:rFonts w:ascii="Times New Roman" w:eastAsia="Times New Roman" w:hAnsi="Times New Roman" w:cs="Times New Roman"/>
                <w:b/>
                <w:sz w:val="24"/>
                <w:szCs w:val="24"/>
                <w:u w:val="single"/>
              </w:rPr>
            </w:pPr>
            <w:r w:rsidRPr="00415C5B">
              <w:rPr>
                <w:rFonts w:ascii="Times New Roman" w:eastAsia="Times New Roman" w:hAnsi="Times New Roman" w:cs="Times New Roman"/>
                <w:b/>
                <w:sz w:val="24"/>
                <w:szCs w:val="24"/>
                <w:u w:val="single"/>
              </w:rPr>
              <w:t xml:space="preserve">Example </w:t>
            </w:r>
          </w:p>
          <w:p w:rsidR="00900246" w:rsidRDefault="00900246" w:rsidP="00900246">
            <w:pPr>
              <w:spacing w:before="100" w:beforeAutospacing="1" w:after="120"/>
              <w:rPr>
                <w:rFonts w:ascii="Times New Roman" w:eastAsia="Times New Roman" w:hAnsi="Times New Roman" w:cs="Times New Roman"/>
                <w:sz w:val="24"/>
                <w:szCs w:val="24"/>
              </w:rPr>
            </w:pPr>
            <w:r>
              <w:rPr>
                <w:noProof/>
                <w:lang w:eastAsia="en-JM"/>
              </w:rPr>
              <w:drawing>
                <wp:inline distT="0" distB="0" distL="0" distR="0" wp14:anchorId="403C3F55" wp14:editId="62566CFA">
                  <wp:extent cx="2562225" cy="923925"/>
                  <wp:effectExtent l="0" t="0" r="9525" b="952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3428" t="31559" r="4287" b="14829"/>
                          <a:stretch/>
                        </pic:blipFill>
                        <pic:spPr bwMode="auto">
                          <a:xfrm>
                            <a:off x="0" y="0"/>
                            <a:ext cx="2562225" cy="92392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JM"/>
              </w:rPr>
              <w:drawing>
                <wp:inline distT="0" distB="0" distL="0" distR="0" wp14:anchorId="289FAF81" wp14:editId="111CA4EF">
                  <wp:extent cx="990600" cy="990600"/>
                  <wp:effectExtent l="0" t="0" r="0" b="0"/>
                  <wp:docPr id="4" name="Picture 4" descr="Image result for interlocking cubes area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terlocking cubes area activ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900246" w:rsidRDefault="00900246" w:rsidP="00900246">
            <w:pPr>
              <w:spacing w:before="100" w:beforeAutospacing="1"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 students in using a ruler to draw polygons of their </w:t>
            </w:r>
            <w:r>
              <w:rPr>
                <w:rFonts w:ascii="Times New Roman" w:eastAsia="Times New Roman" w:hAnsi="Times New Roman" w:cs="Times New Roman"/>
                <w:sz w:val="24"/>
                <w:szCs w:val="24"/>
              </w:rPr>
              <w:lastRenderedPageBreak/>
              <w:t xml:space="preserve">choices on grid paper </w:t>
            </w:r>
            <w:r w:rsidRPr="00AE41E5">
              <w:rPr>
                <w:rFonts w:ascii="Times New Roman" w:eastAsia="Times New Roman" w:hAnsi="Times New Roman" w:cs="Times New Roman"/>
                <w:sz w:val="24"/>
                <w:szCs w:val="24"/>
                <w:highlight w:val="cyan"/>
              </w:rPr>
              <w:t>(See resource document for sample grid</w:t>
            </w:r>
            <w:r>
              <w:rPr>
                <w:rFonts w:ascii="Times New Roman" w:eastAsia="Times New Roman" w:hAnsi="Times New Roman" w:cs="Times New Roman"/>
                <w:sz w:val="24"/>
                <w:szCs w:val="24"/>
                <w:highlight w:val="cyan"/>
              </w:rPr>
              <w:t>, page 6</w:t>
            </w:r>
            <w:r w:rsidRPr="00AE41E5">
              <w:rPr>
                <w:rFonts w:ascii="Times New Roman" w:eastAsia="Times New Roman" w:hAnsi="Times New Roman" w:cs="Times New Roman"/>
                <w:sz w:val="24"/>
                <w:szCs w:val="24"/>
                <w:highlight w:val="cyan"/>
              </w:rPr>
              <w:t>)</w:t>
            </w:r>
            <w:r>
              <w:rPr>
                <w:rFonts w:ascii="Times New Roman" w:eastAsia="Times New Roman" w:hAnsi="Times New Roman" w:cs="Times New Roman"/>
                <w:sz w:val="24"/>
                <w:szCs w:val="24"/>
              </w:rPr>
              <w:t xml:space="preserve">. Have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counting squares and using rounding principle to count square more or less than half.  See example below.</w:t>
            </w:r>
          </w:p>
          <w:p w:rsidR="00900246" w:rsidRDefault="00900246" w:rsidP="00900246">
            <w:pPr>
              <w:spacing w:before="100" w:beforeAutospacing="1" w:after="120"/>
              <w:rPr>
                <w:rFonts w:ascii="Times New Roman" w:eastAsia="Times New Roman" w:hAnsi="Times New Roman" w:cs="Times New Roman"/>
                <w:sz w:val="24"/>
                <w:szCs w:val="24"/>
              </w:rPr>
            </w:pPr>
            <w:r>
              <w:rPr>
                <w:noProof/>
                <w:lang w:eastAsia="en-JM"/>
              </w:rPr>
              <w:drawing>
                <wp:inline distT="0" distB="0" distL="0" distR="0" wp14:anchorId="12F019BA" wp14:editId="2017B131">
                  <wp:extent cx="2646880" cy="1336040"/>
                  <wp:effectExtent l="0" t="0" r="1270" b="0"/>
                  <wp:docPr id="6" name="Picture 6" descr="Image result for counting squares perimet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unting squares perimeter activit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9773"/>
                          <a:stretch/>
                        </pic:blipFill>
                        <pic:spPr bwMode="auto">
                          <a:xfrm>
                            <a:off x="0" y="0"/>
                            <a:ext cx="2677063" cy="1351275"/>
                          </a:xfrm>
                          <a:prstGeom prst="rect">
                            <a:avLst/>
                          </a:prstGeom>
                          <a:noFill/>
                          <a:ln>
                            <a:noFill/>
                          </a:ln>
                          <a:extLst>
                            <a:ext uri="{53640926-AAD7-44D8-BBD7-CCE9431645EC}">
                              <a14:shadowObscured xmlns:a14="http://schemas.microsoft.com/office/drawing/2010/main"/>
                            </a:ext>
                          </a:extLst>
                        </pic:spPr>
                      </pic:pic>
                    </a:graphicData>
                  </a:graphic>
                </wp:inline>
              </w:drawing>
            </w:r>
          </w:p>
          <w:p w:rsidR="00900246" w:rsidRPr="00AD62A4" w:rsidRDefault="00900246" w:rsidP="00900246">
            <w:pPr>
              <w:rPr>
                <w:rFonts w:ascii="Times New Roman" w:hAnsi="Times New Roman" w:cs="Times New Roman"/>
              </w:rPr>
            </w:pPr>
          </w:p>
        </w:tc>
        <w:tc>
          <w:tcPr>
            <w:tcW w:w="2603" w:type="dxa"/>
          </w:tcPr>
          <w:p w:rsidR="00900246" w:rsidRDefault="00900246" w:rsidP="00900246">
            <w:pPr>
              <w:autoSpaceDE w:val="0"/>
              <w:autoSpaceDN w:val="0"/>
              <w:adjustRightInd w:val="0"/>
              <w:rPr>
                <w:rFonts w:ascii="Times New Roman" w:hAnsi="Times New Roman"/>
                <w:sz w:val="24"/>
                <w:szCs w:val="24"/>
              </w:rPr>
            </w:pPr>
            <w:r>
              <w:rPr>
                <w:rFonts w:ascii="Times New Roman" w:hAnsi="Times New Roman"/>
                <w:sz w:val="24"/>
                <w:szCs w:val="24"/>
              </w:rPr>
              <w:lastRenderedPageBreak/>
              <w:t>Have students answer questions where they are required to use estimation skills to assist in finding perimeter of objects in millimetres, centimetres and metres.</w:t>
            </w:r>
          </w:p>
          <w:p w:rsidR="00900246" w:rsidRDefault="00900246" w:rsidP="00900246">
            <w:pPr>
              <w:autoSpaceDE w:val="0"/>
              <w:autoSpaceDN w:val="0"/>
              <w:adjustRightInd w:val="0"/>
              <w:rPr>
                <w:rFonts w:ascii="Times New Roman" w:hAnsi="Times New Roman"/>
                <w:sz w:val="24"/>
                <w:szCs w:val="24"/>
              </w:rPr>
            </w:pPr>
            <w:proofErr w:type="spellStart"/>
            <w:r>
              <w:rPr>
                <w:rFonts w:ascii="Times New Roman" w:hAnsi="Times New Roman"/>
                <w:sz w:val="24"/>
                <w:szCs w:val="24"/>
              </w:rPr>
              <w:t>Eg</w:t>
            </w:r>
            <w:proofErr w:type="spellEnd"/>
            <w:r>
              <w:rPr>
                <w:rFonts w:ascii="Times New Roman" w:hAnsi="Times New Roman"/>
                <w:sz w:val="24"/>
                <w:szCs w:val="24"/>
              </w:rPr>
              <w:t xml:space="preserve">. </w:t>
            </w:r>
          </w:p>
          <w:p w:rsidR="00900246" w:rsidRDefault="00900246" w:rsidP="00900246">
            <w:pPr>
              <w:autoSpaceDE w:val="0"/>
              <w:autoSpaceDN w:val="0"/>
              <w:adjustRightInd w:val="0"/>
              <w:rPr>
                <w:rFonts w:ascii="Times New Roman" w:hAnsi="Times New Roman"/>
                <w:sz w:val="24"/>
                <w:szCs w:val="24"/>
              </w:rPr>
            </w:pPr>
          </w:p>
          <w:p w:rsidR="00900246" w:rsidRDefault="00900246" w:rsidP="00900246">
            <w:pPr>
              <w:autoSpaceDE w:val="0"/>
              <w:autoSpaceDN w:val="0"/>
              <w:adjustRightInd w:val="0"/>
              <w:rPr>
                <w:rFonts w:ascii="Times New Roman" w:hAnsi="Times New Roman"/>
                <w:sz w:val="24"/>
                <w:szCs w:val="24"/>
              </w:rPr>
            </w:pPr>
            <w:r>
              <w:rPr>
                <w:rFonts w:ascii="Times New Roman" w:hAnsi="Times New Roman"/>
                <w:sz w:val="24"/>
                <w:szCs w:val="24"/>
              </w:rPr>
              <w:t>1. Draw objects or shapes of things in the environment that you thinks could have a possible perimeter of:</w:t>
            </w:r>
          </w:p>
          <w:p w:rsidR="00900246" w:rsidRDefault="00900246" w:rsidP="00900246">
            <w:pPr>
              <w:autoSpaceDE w:val="0"/>
              <w:autoSpaceDN w:val="0"/>
              <w:adjustRightInd w:val="0"/>
              <w:rPr>
                <w:rFonts w:ascii="Times New Roman" w:hAnsi="Times New Roman"/>
                <w:sz w:val="24"/>
                <w:szCs w:val="24"/>
              </w:rPr>
            </w:pPr>
          </w:p>
          <w:p w:rsidR="00900246" w:rsidRDefault="00900246" w:rsidP="00900246">
            <w:pPr>
              <w:pStyle w:val="ListParagraph"/>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A91578">
              <w:rPr>
                <w:rFonts w:ascii="Times New Roman" w:hAnsi="Times New Roman"/>
                <w:sz w:val="24"/>
                <w:szCs w:val="24"/>
              </w:rPr>
              <w:t>6m</w:t>
            </w:r>
          </w:p>
          <w:p w:rsidR="00900246" w:rsidRDefault="00900246" w:rsidP="00900246">
            <w:pPr>
              <w:pStyle w:val="ListParagraph"/>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100c</w:t>
            </w:r>
            <w:r w:rsidRPr="00A91578">
              <w:rPr>
                <w:rFonts w:ascii="Times New Roman" w:hAnsi="Times New Roman"/>
                <w:sz w:val="24"/>
                <w:szCs w:val="24"/>
              </w:rPr>
              <w:t>m</w:t>
            </w:r>
          </w:p>
          <w:p w:rsidR="00900246" w:rsidRDefault="00900246" w:rsidP="00900246">
            <w:pPr>
              <w:pStyle w:val="ListParagraph"/>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250mm</w:t>
            </w:r>
          </w:p>
          <w:p w:rsidR="00900246" w:rsidRPr="002155F7" w:rsidRDefault="00900246" w:rsidP="00900246">
            <w:pPr>
              <w:autoSpaceDE w:val="0"/>
              <w:autoSpaceDN w:val="0"/>
              <w:adjustRightInd w:val="0"/>
              <w:ind w:left="360"/>
              <w:rPr>
                <w:rFonts w:ascii="Times New Roman" w:hAnsi="Times New Roman"/>
                <w:sz w:val="24"/>
                <w:szCs w:val="24"/>
              </w:rPr>
            </w:pPr>
          </w:p>
          <w:p w:rsidR="00900246" w:rsidRDefault="00900246" w:rsidP="00900246">
            <w:pPr>
              <w:autoSpaceDE w:val="0"/>
              <w:autoSpaceDN w:val="0"/>
              <w:adjustRightInd w:val="0"/>
              <w:rPr>
                <w:rFonts w:ascii="Times New Roman" w:hAnsi="Times New Roman"/>
                <w:sz w:val="24"/>
                <w:szCs w:val="24"/>
              </w:rPr>
            </w:pPr>
            <w:r>
              <w:rPr>
                <w:rFonts w:ascii="Times New Roman" w:hAnsi="Times New Roman"/>
                <w:sz w:val="24"/>
                <w:szCs w:val="24"/>
              </w:rPr>
              <w:t>NB. Write in possible lengths of sides.</w:t>
            </w:r>
          </w:p>
          <w:p w:rsidR="00900246" w:rsidRDefault="00900246" w:rsidP="00900246">
            <w:pPr>
              <w:autoSpaceDE w:val="0"/>
              <w:autoSpaceDN w:val="0"/>
              <w:adjustRightInd w:val="0"/>
              <w:rPr>
                <w:rFonts w:ascii="Times New Roman" w:hAnsi="Times New Roman"/>
                <w:sz w:val="24"/>
                <w:szCs w:val="24"/>
              </w:rPr>
            </w:pPr>
          </w:p>
          <w:p w:rsidR="00900246" w:rsidRPr="00051A8E" w:rsidRDefault="00900246" w:rsidP="00900246">
            <w:pPr>
              <w:rPr>
                <w:rFonts w:ascii="Times New Roman" w:hAnsi="Times New Roman" w:cs="Times New Roman"/>
                <w:i/>
              </w:rPr>
            </w:pPr>
            <w:r w:rsidRPr="00051A8E">
              <w:rPr>
                <w:rFonts w:ascii="Times New Roman" w:hAnsi="Times New Roman" w:cs="Times New Roman"/>
              </w:rPr>
              <w:t xml:space="preserve">Allow students to work in groups to estimate and calculate the actual distances/ locations and perimeter of different shapes. </w:t>
            </w:r>
            <w:r w:rsidRPr="00DF2D4E">
              <w:rPr>
                <w:rFonts w:ascii="Times New Roman" w:hAnsi="Times New Roman" w:cs="Times New Roman"/>
                <w:i/>
                <w:highlight w:val="cyan"/>
              </w:rPr>
              <w:t>(See resource Doc Page 3-4, Activity 2.)</w:t>
            </w:r>
          </w:p>
          <w:p w:rsidR="00900246" w:rsidRPr="002155F7" w:rsidRDefault="00900246" w:rsidP="00900246">
            <w:pPr>
              <w:autoSpaceDE w:val="0"/>
              <w:autoSpaceDN w:val="0"/>
              <w:adjustRightInd w:val="0"/>
              <w:rPr>
                <w:rFonts w:ascii="Times New Roman" w:hAnsi="Times New Roman"/>
                <w:b/>
                <w:sz w:val="24"/>
                <w:szCs w:val="24"/>
                <w:u w:val="single"/>
              </w:rPr>
            </w:pPr>
            <w:r w:rsidRPr="002155F7">
              <w:rPr>
                <w:rFonts w:ascii="Times New Roman" w:hAnsi="Times New Roman"/>
                <w:b/>
                <w:sz w:val="24"/>
                <w:szCs w:val="24"/>
                <w:u w:val="single"/>
              </w:rPr>
              <w:lastRenderedPageBreak/>
              <w:t>Home work:</w:t>
            </w:r>
          </w:p>
          <w:p w:rsidR="00900246" w:rsidRDefault="00900246" w:rsidP="00900246">
            <w:pPr>
              <w:autoSpaceDE w:val="0"/>
              <w:autoSpaceDN w:val="0"/>
              <w:adjustRightInd w:val="0"/>
              <w:rPr>
                <w:rFonts w:ascii="Times New Roman" w:hAnsi="Times New Roman"/>
                <w:sz w:val="24"/>
                <w:szCs w:val="24"/>
              </w:rPr>
            </w:pPr>
          </w:p>
          <w:p w:rsidR="00900246" w:rsidRPr="00DF2D4E" w:rsidRDefault="00900246" w:rsidP="00900246">
            <w:pPr>
              <w:autoSpaceDE w:val="0"/>
              <w:autoSpaceDN w:val="0"/>
              <w:adjustRightInd w:val="0"/>
              <w:rPr>
                <w:rFonts w:ascii="Times New Roman" w:hAnsi="Times New Roman"/>
                <w:sz w:val="24"/>
                <w:szCs w:val="24"/>
              </w:rPr>
            </w:pPr>
            <w:r w:rsidRPr="00DF2D4E">
              <w:rPr>
                <w:rFonts w:ascii="Times New Roman" w:hAnsi="Times New Roman"/>
                <w:sz w:val="24"/>
                <w:szCs w:val="24"/>
              </w:rPr>
              <w:t xml:space="preserve">Allow students to research polygons in real life on the internet. Have them </w:t>
            </w:r>
            <w:r>
              <w:rPr>
                <w:rFonts w:ascii="Times New Roman" w:hAnsi="Times New Roman"/>
                <w:sz w:val="24"/>
                <w:szCs w:val="24"/>
              </w:rPr>
              <w:t xml:space="preserve">create a model of one of these things highlighting the actual perimeter that they should have in the most appropriate unit. </w:t>
            </w:r>
            <w:proofErr w:type="spellStart"/>
            <w:r>
              <w:rPr>
                <w:rFonts w:ascii="Times New Roman" w:hAnsi="Times New Roman"/>
                <w:sz w:val="24"/>
                <w:szCs w:val="24"/>
              </w:rPr>
              <w:t>Eg</w:t>
            </w:r>
            <w:proofErr w:type="spellEnd"/>
            <w:r>
              <w:rPr>
                <w:rFonts w:ascii="Times New Roman" w:hAnsi="Times New Roman"/>
                <w:sz w:val="24"/>
                <w:szCs w:val="24"/>
              </w:rPr>
              <w:t xml:space="preserve">. </w:t>
            </w:r>
            <w:proofErr w:type="gramStart"/>
            <w:r>
              <w:rPr>
                <w:rFonts w:ascii="Times New Roman" w:hAnsi="Times New Roman"/>
                <w:sz w:val="24"/>
                <w:szCs w:val="24"/>
              </w:rPr>
              <w:t>n</w:t>
            </w:r>
            <w:r w:rsidRPr="00DF2D4E">
              <w:rPr>
                <w:rFonts w:ascii="Times New Roman" w:hAnsi="Times New Roman"/>
                <w:sz w:val="24"/>
                <w:szCs w:val="24"/>
              </w:rPr>
              <w:t>etball</w:t>
            </w:r>
            <w:proofErr w:type="gramEnd"/>
            <w:r w:rsidRPr="00DF2D4E">
              <w:rPr>
                <w:rFonts w:ascii="Times New Roman" w:hAnsi="Times New Roman"/>
                <w:sz w:val="24"/>
                <w:szCs w:val="24"/>
              </w:rPr>
              <w:t xml:space="preserve"> court, cricket pitch, stop sign etc…</w:t>
            </w: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Count squares in order</w:t>
            </w:r>
          </w:p>
          <w:p w:rsidR="00900246" w:rsidRDefault="00900246" w:rsidP="009002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to find area of irregular</w:t>
            </w:r>
          </w:p>
          <w:p w:rsidR="00900246" w:rsidRPr="00DC1BF9" w:rsidRDefault="00900246" w:rsidP="00900246">
            <w:pPr>
              <w:autoSpaceDE w:val="0"/>
              <w:autoSpaceDN w:val="0"/>
              <w:adjustRightInd w:val="0"/>
              <w:rPr>
                <w:rFonts w:ascii="Times New Roman" w:hAnsi="Times New Roman" w:cs="Times New Roman"/>
                <w:b/>
                <w:bCs/>
                <w:sz w:val="24"/>
                <w:szCs w:val="24"/>
                <w:highlight w:val="red"/>
                <w:lang w:val="en-US"/>
              </w:rPr>
            </w:pPr>
            <w:proofErr w:type="gramStart"/>
            <w:r>
              <w:rPr>
                <w:rFonts w:ascii="Times New Roman" w:hAnsi="Times New Roman" w:cs="Times New Roman"/>
                <w:sz w:val="24"/>
                <w:szCs w:val="24"/>
                <w:lang w:val="en-US"/>
              </w:rPr>
              <w:t>shapes</w:t>
            </w:r>
            <w:proofErr w:type="gramEnd"/>
            <w:r>
              <w:rPr>
                <w:rFonts w:ascii="Times New Roman" w:hAnsi="Times New Roman" w:cs="Times New Roman"/>
                <w:sz w:val="24"/>
                <w:szCs w:val="24"/>
                <w:lang w:val="en-US"/>
              </w:rPr>
              <w:t xml:space="preserve">. </w:t>
            </w:r>
            <w:r w:rsidRPr="00DC1BF9">
              <w:rPr>
                <w:rFonts w:ascii="Times New Roman" w:hAnsi="Times New Roman" w:cs="Times New Roman"/>
                <w:b/>
                <w:bCs/>
                <w:sz w:val="24"/>
                <w:szCs w:val="24"/>
                <w:highlight w:val="red"/>
                <w:lang w:val="en-US"/>
              </w:rPr>
              <w:t>See Resource</w:t>
            </w:r>
          </w:p>
          <w:p w:rsidR="00900246" w:rsidRDefault="00900246" w:rsidP="00900246">
            <w:pPr>
              <w:rPr>
                <w:rFonts w:ascii="Times New Roman" w:hAnsi="Times New Roman" w:cs="Times New Roman"/>
                <w:sz w:val="24"/>
                <w:szCs w:val="24"/>
                <w:lang w:val="en-US"/>
              </w:rPr>
            </w:pPr>
            <w:r w:rsidRPr="00DC1BF9">
              <w:rPr>
                <w:rFonts w:ascii="Times New Roman" w:hAnsi="Times New Roman" w:cs="Times New Roman"/>
                <w:b/>
                <w:bCs/>
                <w:sz w:val="24"/>
                <w:szCs w:val="24"/>
                <w:highlight w:val="red"/>
                <w:lang w:val="en-US"/>
              </w:rPr>
              <w:t>Document, page 2</w:t>
            </w:r>
          </w:p>
          <w:p w:rsidR="00900246" w:rsidRDefault="00900246" w:rsidP="00900246">
            <w:pPr>
              <w:rPr>
                <w:rFonts w:ascii="Times New Roman" w:hAnsi="Times New Roman" w:cs="Times New Roman"/>
                <w:sz w:val="24"/>
                <w:szCs w:val="24"/>
                <w:lang w:val="en-US"/>
              </w:rPr>
            </w:pPr>
          </w:p>
          <w:p w:rsidR="00900246" w:rsidRDefault="00900246" w:rsidP="00900246">
            <w:pPr>
              <w:rPr>
                <w:rFonts w:ascii="Times New Roman" w:hAnsi="Times New Roman" w:cs="Times New Roman"/>
                <w:sz w:val="24"/>
                <w:szCs w:val="24"/>
                <w:lang w:val="en-US"/>
              </w:rPr>
            </w:pPr>
          </w:p>
          <w:p w:rsidR="00900246" w:rsidRDefault="00900246" w:rsidP="00900246">
            <w:pPr>
              <w:rPr>
                <w:rFonts w:ascii="Times New Roman" w:hAnsi="Times New Roman" w:cs="Times New Roman"/>
                <w:sz w:val="24"/>
                <w:szCs w:val="24"/>
                <w:lang w:val="en-US"/>
              </w:rPr>
            </w:pPr>
          </w:p>
          <w:p w:rsidR="00900246" w:rsidRPr="00D857A7" w:rsidRDefault="00900246" w:rsidP="00900246">
            <w:pPr>
              <w:rPr>
                <w:rFonts w:ascii="Times New Roman" w:hAnsi="Times New Roman" w:cs="Times New Roman"/>
                <w:sz w:val="24"/>
                <w:szCs w:val="24"/>
              </w:rPr>
            </w:pPr>
          </w:p>
        </w:tc>
      </w:tr>
      <w:tr w:rsidR="00900246" w:rsidTr="004F1666">
        <w:trPr>
          <w:trHeight w:val="8540"/>
        </w:trPr>
        <w:tc>
          <w:tcPr>
            <w:tcW w:w="1208" w:type="dxa"/>
            <w:vAlign w:val="center"/>
          </w:tcPr>
          <w:p w:rsidR="00900246" w:rsidRPr="00D857A7" w:rsidRDefault="00900246" w:rsidP="00900246">
            <w:pPr>
              <w:jc w:val="center"/>
              <w:rPr>
                <w:rFonts w:ascii="Times New Roman" w:hAnsi="Times New Roman" w:cs="Times New Roman"/>
                <w:sz w:val="24"/>
                <w:szCs w:val="24"/>
              </w:rPr>
            </w:pPr>
          </w:p>
        </w:tc>
        <w:tc>
          <w:tcPr>
            <w:tcW w:w="2124" w:type="dxa"/>
          </w:tcPr>
          <w:p w:rsidR="00900246" w:rsidRPr="00D875B4" w:rsidRDefault="00900246" w:rsidP="00900246">
            <w:pPr>
              <w:pStyle w:val="ListParagraph"/>
              <w:numPr>
                <w:ilvl w:val="0"/>
                <w:numId w:val="4"/>
              </w:numPr>
              <w:spacing w:after="0" w:line="240" w:lineRule="auto"/>
              <w:rPr>
                <w:rFonts w:ascii="Times New Roman" w:hAnsi="Times New Roman"/>
                <w:sz w:val="24"/>
                <w:szCs w:val="24"/>
              </w:rPr>
            </w:pPr>
            <w:r w:rsidRPr="00D875B4">
              <w:rPr>
                <w:rFonts w:ascii="Times New Roman" w:hAnsi="Times New Roman"/>
                <w:sz w:val="24"/>
                <w:szCs w:val="24"/>
              </w:rPr>
              <w:t xml:space="preserve">Differentiate between the use of the square </w:t>
            </w:r>
            <w:proofErr w:type="spellStart"/>
            <w:r w:rsidRPr="00D875B4">
              <w:rPr>
                <w:rFonts w:ascii="Times New Roman" w:hAnsi="Times New Roman"/>
                <w:sz w:val="24"/>
                <w:szCs w:val="24"/>
              </w:rPr>
              <w:t>centimetre</w:t>
            </w:r>
            <w:proofErr w:type="spellEnd"/>
            <w:r w:rsidRPr="00D875B4">
              <w:rPr>
                <w:rFonts w:ascii="Times New Roman" w:hAnsi="Times New Roman"/>
                <w:sz w:val="24"/>
                <w:szCs w:val="24"/>
              </w:rPr>
              <w:t xml:space="preserve">, the square </w:t>
            </w:r>
            <w:proofErr w:type="spellStart"/>
            <w:r w:rsidRPr="00D875B4">
              <w:rPr>
                <w:rFonts w:ascii="Times New Roman" w:hAnsi="Times New Roman"/>
                <w:sz w:val="24"/>
                <w:szCs w:val="24"/>
              </w:rPr>
              <w:t>metre</w:t>
            </w:r>
            <w:proofErr w:type="spellEnd"/>
            <w:r w:rsidRPr="00D875B4">
              <w:rPr>
                <w:rFonts w:ascii="Times New Roman" w:hAnsi="Times New Roman"/>
                <w:sz w:val="24"/>
                <w:szCs w:val="24"/>
              </w:rPr>
              <w:t xml:space="preserve"> and the hectare in measurement situations</w:t>
            </w: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900246" w:rsidRDefault="00900246" w:rsidP="00900246">
            <w:pPr>
              <w:pStyle w:val="ListParagraph"/>
              <w:spacing w:after="0" w:line="240" w:lineRule="auto"/>
              <w:rPr>
                <w:rFonts w:ascii="Times New Roman" w:hAnsi="Times New Roman"/>
                <w:sz w:val="24"/>
                <w:szCs w:val="24"/>
              </w:rPr>
            </w:pPr>
          </w:p>
          <w:p w:rsidR="004F1666" w:rsidRDefault="004F1666" w:rsidP="00900246">
            <w:pPr>
              <w:pStyle w:val="ListParagraph"/>
              <w:spacing w:after="0" w:line="240" w:lineRule="auto"/>
              <w:rPr>
                <w:rFonts w:ascii="Times New Roman" w:hAnsi="Times New Roman"/>
                <w:sz w:val="24"/>
                <w:szCs w:val="24"/>
              </w:rPr>
            </w:pPr>
          </w:p>
          <w:p w:rsidR="00900246" w:rsidRPr="002C7191" w:rsidRDefault="00900246" w:rsidP="00900246">
            <w:pPr>
              <w:pStyle w:val="ListParagraph"/>
              <w:spacing w:after="0" w:line="240" w:lineRule="auto"/>
              <w:rPr>
                <w:rFonts w:ascii="Times New Roman" w:hAnsi="Times New Roman"/>
                <w:sz w:val="24"/>
                <w:szCs w:val="24"/>
              </w:rPr>
            </w:pPr>
          </w:p>
          <w:p w:rsidR="00900246" w:rsidRPr="002C7191" w:rsidRDefault="00900246" w:rsidP="00900246">
            <w:pPr>
              <w:pStyle w:val="ListParagraph"/>
              <w:numPr>
                <w:ilvl w:val="0"/>
                <w:numId w:val="4"/>
              </w:numPr>
              <w:spacing w:after="0" w:line="240" w:lineRule="auto"/>
              <w:rPr>
                <w:rFonts w:ascii="Times New Roman" w:hAnsi="Times New Roman"/>
                <w:sz w:val="24"/>
                <w:szCs w:val="24"/>
              </w:rPr>
            </w:pPr>
            <w:r w:rsidRPr="002C7191">
              <w:rPr>
                <w:rFonts w:ascii="Times New Roman" w:hAnsi="Times New Roman"/>
                <w:sz w:val="24"/>
                <w:szCs w:val="24"/>
              </w:rPr>
              <w:t xml:space="preserve">Compute the measurement of the area of rectangular regions using the square </w:t>
            </w:r>
            <w:proofErr w:type="spellStart"/>
            <w:r w:rsidRPr="002C7191">
              <w:rPr>
                <w:rFonts w:ascii="Times New Roman" w:hAnsi="Times New Roman"/>
                <w:sz w:val="24"/>
                <w:szCs w:val="24"/>
              </w:rPr>
              <w:t>centimetre</w:t>
            </w:r>
            <w:proofErr w:type="spellEnd"/>
            <w:r w:rsidRPr="002C7191">
              <w:rPr>
                <w:rFonts w:ascii="Times New Roman" w:hAnsi="Times New Roman"/>
                <w:sz w:val="24"/>
                <w:szCs w:val="24"/>
              </w:rPr>
              <w:t xml:space="preserve"> or square </w:t>
            </w:r>
            <w:proofErr w:type="spellStart"/>
            <w:r w:rsidRPr="002C7191">
              <w:rPr>
                <w:rFonts w:ascii="Times New Roman" w:hAnsi="Times New Roman"/>
                <w:sz w:val="24"/>
                <w:szCs w:val="24"/>
              </w:rPr>
              <w:t>metre</w:t>
            </w:r>
            <w:proofErr w:type="spellEnd"/>
            <w:r w:rsidRPr="002C7191">
              <w:rPr>
                <w:rFonts w:ascii="Times New Roman" w:hAnsi="Times New Roman"/>
                <w:sz w:val="24"/>
                <w:szCs w:val="24"/>
              </w:rPr>
              <w:t xml:space="preserve"> as unit.</w:t>
            </w:r>
          </w:p>
          <w:p w:rsidR="00900246" w:rsidRPr="002C7191" w:rsidRDefault="00900246" w:rsidP="00900246">
            <w:pPr>
              <w:pStyle w:val="ListParagraph"/>
              <w:numPr>
                <w:ilvl w:val="0"/>
                <w:numId w:val="4"/>
              </w:numPr>
              <w:spacing w:after="0" w:line="240" w:lineRule="auto"/>
              <w:rPr>
                <w:rFonts w:ascii="Times New Roman" w:hAnsi="Times New Roman"/>
                <w:sz w:val="24"/>
                <w:szCs w:val="24"/>
              </w:rPr>
            </w:pPr>
            <w:r w:rsidRPr="002C7191">
              <w:rPr>
                <w:rFonts w:ascii="Times New Roman" w:hAnsi="Times New Roman"/>
                <w:sz w:val="24"/>
                <w:szCs w:val="24"/>
              </w:rPr>
              <w:t xml:space="preserve">Investigate then determine the largest/ smallest perimeter that can be obtained </w:t>
            </w:r>
            <w:r w:rsidRPr="002C7191">
              <w:rPr>
                <w:rFonts w:ascii="Times New Roman" w:hAnsi="Times New Roman"/>
                <w:sz w:val="24"/>
                <w:szCs w:val="24"/>
              </w:rPr>
              <w:lastRenderedPageBreak/>
              <w:t>given a specified area.</w:t>
            </w:r>
          </w:p>
          <w:p w:rsidR="00900246" w:rsidRDefault="00900246" w:rsidP="00900246">
            <w:pPr>
              <w:pStyle w:val="Default"/>
              <w:ind w:left="216"/>
              <w:rPr>
                <w:rFonts w:ascii="Times New Roman" w:hAnsi="Times New Roman" w:cs="Times New Roman"/>
              </w:rPr>
            </w:pPr>
          </w:p>
          <w:p w:rsidR="00900246" w:rsidRDefault="00900246" w:rsidP="00900246">
            <w:pPr>
              <w:pStyle w:val="Default"/>
              <w:ind w:left="216"/>
              <w:rPr>
                <w:rFonts w:ascii="Times New Roman" w:hAnsi="Times New Roman" w:cs="Times New Roman"/>
              </w:rPr>
            </w:pPr>
          </w:p>
          <w:p w:rsidR="00900246" w:rsidRDefault="00900246" w:rsidP="00900246">
            <w:pPr>
              <w:pStyle w:val="Default"/>
              <w:ind w:left="216"/>
              <w:rPr>
                <w:rFonts w:ascii="Times New Roman" w:hAnsi="Times New Roman" w:cs="Times New Roman"/>
              </w:rPr>
            </w:pPr>
          </w:p>
          <w:p w:rsidR="00900246" w:rsidRDefault="00900246" w:rsidP="00900246">
            <w:pPr>
              <w:pStyle w:val="Default"/>
              <w:ind w:left="216"/>
              <w:rPr>
                <w:rFonts w:ascii="Times New Roman" w:hAnsi="Times New Roman" w:cs="Times New Roman"/>
              </w:rPr>
            </w:pPr>
          </w:p>
          <w:p w:rsidR="00900246" w:rsidRPr="00D857A7" w:rsidRDefault="00900246" w:rsidP="00900246">
            <w:pPr>
              <w:pStyle w:val="Default"/>
              <w:numPr>
                <w:ilvl w:val="0"/>
                <w:numId w:val="4"/>
              </w:numPr>
              <w:rPr>
                <w:rFonts w:ascii="Times New Roman" w:hAnsi="Times New Roman" w:cs="Times New Roman"/>
              </w:rPr>
            </w:pPr>
            <w:r w:rsidRPr="002C7191">
              <w:rPr>
                <w:rFonts w:ascii="Times New Roman" w:hAnsi="Times New Roman"/>
              </w:rPr>
              <w:t>Solve problems based on computing the measurement of the area of a rectangular region.</w:t>
            </w:r>
          </w:p>
        </w:tc>
        <w:tc>
          <w:tcPr>
            <w:tcW w:w="2515" w:type="dxa"/>
          </w:tcPr>
          <w:p w:rsidR="00900246" w:rsidRDefault="00900246" w:rsidP="00900246">
            <w:pPr>
              <w:jc w:val="center"/>
              <w:rPr>
                <w:rFonts w:ascii="Times New Roman" w:hAnsi="Times New Roman" w:cs="Times New Roman"/>
                <w:sz w:val="24"/>
                <w:szCs w:val="24"/>
              </w:rPr>
            </w:pPr>
            <w:r>
              <w:rPr>
                <w:rFonts w:ascii="Times New Roman" w:hAnsi="Times New Roman" w:cs="Times New Roman"/>
                <w:sz w:val="24"/>
                <w:szCs w:val="24"/>
              </w:rPr>
              <w:lastRenderedPageBreak/>
              <w:t>Hectare</w:t>
            </w:r>
          </w:p>
          <w:p w:rsidR="00900246" w:rsidRDefault="00900246" w:rsidP="00900246">
            <w:pPr>
              <w:jc w:val="center"/>
              <w:rPr>
                <w:rFonts w:ascii="Times New Roman" w:hAnsi="Times New Roman" w:cs="Times New Roman"/>
                <w:sz w:val="24"/>
                <w:szCs w:val="24"/>
              </w:rPr>
            </w:pPr>
            <w:r>
              <w:rPr>
                <w:rFonts w:ascii="Times New Roman" w:hAnsi="Times New Roman" w:cs="Times New Roman"/>
                <w:sz w:val="24"/>
                <w:szCs w:val="24"/>
              </w:rPr>
              <w:t>Centimetre</w:t>
            </w:r>
          </w:p>
          <w:p w:rsidR="00900246" w:rsidRDefault="00900246" w:rsidP="00900246">
            <w:pPr>
              <w:jc w:val="center"/>
              <w:rPr>
                <w:rFonts w:ascii="Times New Roman" w:hAnsi="Times New Roman" w:cs="Times New Roman"/>
                <w:sz w:val="24"/>
                <w:szCs w:val="24"/>
              </w:rPr>
            </w:pPr>
            <w:r>
              <w:rPr>
                <w:rFonts w:ascii="Times New Roman" w:hAnsi="Times New Roman" w:cs="Times New Roman"/>
                <w:sz w:val="24"/>
                <w:szCs w:val="24"/>
              </w:rPr>
              <w:t>Metre</w:t>
            </w:r>
          </w:p>
          <w:p w:rsidR="00900246" w:rsidRDefault="00900246" w:rsidP="00900246">
            <w:pPr>
              <w:jc w:val="center"/>
              <w:rPr>
                <w:rFonts w:ascii="Times New Roman" w:hAnsi="Times New Roman" w:cs="Times New Roman"/>
                <w:sz w:val="24"/>
                <w:szCs w:val="24"/>
              </w:rPr>
            </w:pPr>
            <w:r>
              <w:rPr>
                <w:rFonts w:ascii="Times New Roman" w:hAnsi="Times New Roman" w:cs="Times New Roman"/>
                <w:sz w:val="24"/>
                <w:szCs w:val="24"/>
              </w:rPr>
              <w:t>Square</w:t>
            </w:r>
          </w:p>
          <w:p w:rsidR="00900246" w:rsidRDefault="00900246" w:rsidP="00900246">
            <w:pPr>
              <w:jc w:val="center"/>
              <w:rPr>
                <w:rFonts w:ascii="Times New Roman" w:hAnsi="Times New Roman" w:cs="Times New Roman"/>
                <w:sz w:val="24"/>
                <w:szCs w:val="24"/>
              </w:rPr>
            </w:pPr>
            <w:r>
              <w:rPr>
                <w:rFonts w:ascii="Times New Roman" w:hAnsi="Times New Roman" w:cs="Times New Roman"/>
                <w:sz w:val="24"/>
                <w:szCs w:val="24"/>
              </w:rPr>
              <w:t>Unit</w:t>
            </w:r>
          </w:p>
          <w:p w:rsidR="00900246" w:rsidRDefault="00900246" w:rsidP="00900246">
            <w:pPr>
              <w:jc w:val="center"/>
              <w:rPr>
                <w:rFonts w:ascii="Times New Roman" w:hAnsi="Times New Roman" w:cs="Times New Roman"/>
                <w:sz w:val="24"/>
                <w:szCs w:val="24"/>
              </w:rPr>
            </w:pPr>
            <w:r>
              <w:rPr>
                <w:rFonts w:ascii="Times New Roman" w:hAnsi="Times New Roman" w:cs="Times New Roman"/>
                <w:sz w:val="24"/>
                <w:szCs w:val="24"/>
              </w:rPr>
              <w:t>Area</w:t>
            </w:r>
          </w:p>
          <w:p w:rsidR="00900246" w:rsidRDefault="00900246" w:rsidP="00900246">
            <w:pPr>
              <w:jc w:val="center"/>
              <w:rPr>
                <w:rFonts w:ascii="Times New Roman" w:hAnsi="Times New Roman" w:cs="Times New Roman"/>
                <w:sz w:val="24"/>
                <w:szCs w:val="24"/>
              </w:rPr>
            </w:pPr>
            <w:r>
              <w:rPr>
                <w:rFonts w:ascii="Times New Roman" w:hAnsi="Times New Roman" w:cs="Times New Roman"/>
                <w:sz w:val="24"/>
                <w:szCs w:val="24"/>
              </w:rPr>
              <w:t>Rectangular</w:t>
            </w:r>
          </w:p>
          <w:p w:rsidR="00900246" w:rsidRDefault="00900246" w:rsidP="00900246">
            <w:pPr>
              <w:jc w:val="center"/>
              <w:rPr>
                <w:rFonts w:ascii="Times New Roman" w:hAnsi="Times New Roman" w:cs="Times New Roman"/>
                <w:sz w:val="24"/>
                <w:szCs w:val="24"/>
              </w:rPr>
            </w:pPr>
            <w:r>
              <w:rPr>
                <w:rFonts w:ascii="Times New Roman" w:hAnsi="Times New Roman" w:cs="Times New Roman"/>
                <w:sz w:val="24"/>
                <w:szCs w:val="24"/>
              </w:rPr>
              <w:t>Perimeter</w:t>
            </w:r>
          </w:p>
          <w:p w:rsidR="00900246" w:rsidRDefault="00900246" w:rsidP="00900246">
            <w:pPr>
              <w:jc w:val="center"/>
              <w:rPr>
                <w:rFonts w:ascii="Times New Roman" w:hAnsi="Times New Roman" w:cs="Times New Roman"/>
                <w:sz w:val="24"/>
                <w:szCs w:val="24"/>
              </w:rPr>
            </w:pPr>
          </w:p>
          <w:p w:rsidR="00900246" w:rsidRPr="00D857A7" w:rsidRDefault="00900246" w:rsidP="00900246">
            <w:pPr>
              <w:jc w:val="center"/>
              <w:rPr>
                <w:rFonts w:ascii="Times New Roman" w:hAnsi="Times New Roman" w:cs="Times New Roman"/>
                <w:sz w:val="24"/>
                <w:szCs w:val="24"/>
              </w:rPr>
            </w:pPr>
          </w:p>
        </w:tc>
        <w:tc>
          <w:tcPr>
            <w:tcW w:w="5903" w:type="dxa"/>
          </w:tcPr>
          <w:p w:rsidR="00900246" w:rsidRDefault="00900246" w:rsidP="009002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 xml:space="preserve">Guide students in a discussion, as to the appropriate unit of measurement given various measurement situations. Example: Area of the screen of a laptop/monitor (square </w:t>
            </w:r>
            <w:proofErr w:type="spellStart"/>
            <w:r>
              <w:rPr>
                <w:rFonts w:ascii="Times New Roman" w:hAnsi="Times New Roman" w:cs="Times New Roman"/>
                <w:sz w:val="24"/>
                <w:szCs w:val="24"/>
                <w:lang w:val="en-US"/>
              </w:rPr>
              <w:t>centimetres</w:t>
            </w:r>
            <w:proofErr w:type="spellEnd"/>
            <w:r>
              <w:rPr>
                <w:rFonts w:ascii="Times New Roman" w:hAnsi="Times New Roman" w:cs="Times New Roman"/>
                <w:sz w:val="24"/>
                <w:szCs w:val="24"/>
                <w:lang w:val="en-US"/>
              </w:rPr>
              <w:t xml:space="preserve">).  Area of the classroom (square </w:t>
            </w:r>
            <w:proofErr w:type="spellStart"/>
            <w:r>
              <w:rPr>
                <w:rFonts w:ascii="Times New Roman" w:hAnsi="Times New Roman" w:cs="Times New Roman"/>
                <w:sz w:val="24"/>
                <w:szCs w:val="24"/>
                <w:lang w:val="en-US"/>
              </w:rPr>
              <w:t>metres</w:t>
            </w:r>
            <w:proofErr w:type="spellEnd"/>
            <w:r>
              <w:rPr>
                <w:rFonts w:ascii="Times New Roman" w:hAnsi="Times New Roman" w:cs="Times New Roman"/>
                <w:sz w:val="24"/>
                <w:szCs w:val="24"/>
                <w:lang w:val="en-US"/>
              </w:rPr>
              <w:t>) and Area of a plot of land (hectares).</w:t>
            </w: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4F1666" w:rsidRDefault="004F166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Give students situations and allow them to use square tiles in groups to model for the best outcome as it relates to finding largest/smallest possible perimeter that can be obtained given a specified area</w:t>
            </w:r>
          </w:p>
          <w:p w:rsidR="00900246" w:rsidRDefault="00900246" w:rsidP="00900246">
            <w:pPr>
              <w:autoSpaceDE w:val="0"/>
              <w:autoSpaceDN w:val="0"/>
              <w:adjustRightInd w:val="0"/>
              <w:rPr>
                <w:rFonts w:ascii="Times New Roman" w:hAnsi="Times New Roman" w:cs="Times New Roman"/>
                <w:b/>
                <w:sz w:val="24"/>
                <w:szCs w:val="24"/>
                <w:u w:val="single"/>
                <w:lang w:val="en-US"/>
              </w:rPr>
            </w:pPr>
            <w:r w:rsidRPr="004D4607">
              <w:rPr>
                <w:rFonts w:ascii="Times New Roman" w:hAnsi="Times New Roman" w:cs="Times New Roman"/>
                <w:b/>
                <w:sz w:val="24"/>
                <w:szCs w:val="24"/>
                <w:u w:val="single"/>
                <w:lang w:val="en-US"/>
              </w:rPr>
              <w:t>Example:</w:t>
            </w:r>
          </w:p>
          <w:p w:rsidR="00900246" w:rsidRPr="004D4607" w:rsidRDefault="00900246" w:rsidP="00900246">
            <w:pPr>
              <w:autoSpaceDE w:val="0"/>
              <w:autoSpaceDN w:val="0"/>
              <w:adjustRightInd w:val="0"/>
              <w:rPr>
                <w:rFonts w:ascii="Times New Roman" w:hAnsi="Times New Roman" w:cs="Times New Roman"/>
                <w:b/>
                <w:sz w:val="24"/>
                <w:szCs w:val="24"/>
                <w:u w:val="single"/>
                <w:lang w:val="en-US"/>
              </w:rPr>
            </w:pPr>
          </w:p>
          <w:p w:rsidR="00900246" w:rsidRDefault="00900246" w:rsidP="009002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RADA has promised a farmer a plot of land measure 24 square </w:t>
            </w:r>
            <w:proofErr w:type="spellStart"/>
            <w:r>
              <w:rPr>
                <w:rFonts w:ascii="Times New Roman" w:hAnsi="Times New Roman" w:cs="Times New Roman"/>
                <w:sz w:val="24"/>
                <w:szCs w:val="24"/>
                <w:lang w:val="en-US"/>
              </w:rPr>
              <w:t>metres</w:t>
            </w:r>
            <w:proofErr w:type="spellEnd"/>
            <w:r>
              <w:rPr>
                <w:rFonts w:ascii="Times New Roman" w:hAnsi="Times New Roman" w:cs="Times New Roman"/>
                <w:sz w:val="24"/>
                <w:szCs w:val="24"/>
                <w:lang w:val="en-US"/>
              </w:rPr>
              <w:t>.</w:t>
            </w: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pStyle w:val="ListParagraph"/>
              <w:numPr>
                <w:ilvl w:val="0"/>
                <w:numId w:val="7"/>
              </w:numPr>
              <w:autoSpaceDE w:val="0"/>
              <w:autoSpaceDN w:val="0"/>
              <w:adjustRightInd w:val="0"/>
              <w:spacing w:after="0" w:line="240" w:lineRule="auto"/>
              <w:rPr>
                <w:rFonts w:ascii="Times New Roman" w:hAnsi="Times New Roman"/>
                <w:sz w:val="24"/>
                <w:szCs w:val="24"/>
              </w:rPr>
            </w:pPr>
            <w:r w:rsidRPr="004D4607">
              <w:rPr>
                <w:rFonts w:ascii="Times New Roman" w:hAnsi="Times New Roman"/>
                <w:sz w:val="24"/>
                <w:szCs w:val="24"/>
              </w:rPr>
              <w:t xml:space="preserve"> Use square tiles to</w:t>
            </w:r>
            <w:r>
              <w:rPr>
                <w:rFonts w:ascii="Times New Roman" w:hAnsi="Times New Roman"/>
                <w:sz w:val="24"/>
                <w:szCs w:val="24"/>
              </w:rPr>
              <w:t xml:space="preserve"> design </w:t>
            </w:r>
            <w:proofErr w:type="gramStart"/>
            <w:r>
              <w:rPr>
                <w:rFonts w:ascii="Times New Roman" w:hAnsi="Times New Roman"/>
                <w:sz w:val="24"/>
                <w:szCs w:val="24"/>
              </w:rPr>
              <w:t xml:space="preserve">a </w:t>
            </w:r>
            <w:r w:rsidRPr="004D4607">
              <w:rPr>
                <w:rFonts w:ascii="Times New Roman" w:hAnsi="Times New Roman"/>
                <w:sz w:val="24"/>
                <w:szCs w:val="24"/>
              </w:rPr>
              <w:t>possible shapes</w:t>
            </w:r>
            <w:proofErr w:type="gramEnd"/>
            <w:r w:rsidRPr="004D4607">
              <w:rPr>
                <w:rFonts w:ascii="Times New Roman" w:hAnsi="Times New Roman"/>
                <w:sz w:val="24"/>
                <w:szCs w:val="24"/>
              </w:rPr>
              <w:t xml:space="preserve"> that the land</w:t>
            </w:r>
            <w:r>
              <w:rPr>
                <w:rFonts w:ascii="Times New Roman" w:hAnsi="Times New Roman"/>
                <w:sz w:val="24"/>
                <w:szCs w:val="24"/>
              </w:rPr>
              <w:t xml:space="preserve"> could have.</w:t>
            </w:r>
          </w:p>
          <w:p w:rsidR="00900246" w:rsidRDefault="00900246" w:rsidP="00900246">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largest possible perimeter that can be obtained from this area?</w:t>
            </w:r>
          </w:p>
          <w:p w:rsidR="00900246" w:rsidRDefault="00900246" w:rsidP="00900246">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What is the smallest possible perimeter that can be </w:t>
            </w:r>
            <w:r>
              <w:rPr>
                <w:rFonts w:ascii="Times New Roman" w:hAnsi="Times New Roman"/>
                <w:sz w:val="24"/>
                <w:szCs w:val="24"/>
              </w:rPr>
              <w:lastRenderedPageBreak/>
              <w:t>obtained from this area?</w:t>
            </w:r>
          </w:p>
          <w:p w:rsidR="00900246" w:rsidRDefault="00900246" w:rsidP="00900246">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Make recommendations to this farmer as to the best shape to use if the purpose of the land is rare either animals or plant crops.</w:t>
            </w:r>
          </w:p>
          <w:p w:rsidR="00900246" w:rsidRDefault="00900246" w:rsidP="00900246">
            <w:pPr>
              <w:pStyle w:val="ListParagraph"/>
              <w:autoSpaceDE w:val="0"/>
              <w:autoSpaceDN w:val="0"/>
              <w:adjustRightInd w:val="0"/>
              <w:spacing w:after="0" w:line="240" w:lineRule="auto"/>
              <w:rPr>
                <w:rFonts w:ascii="Times New Roman" w:hAnsi="Times New Roman"/>
                <w:sz w:val="24"/>
                <w:szCs w:val="24"/>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Students will be shown a diagram of a tiled</w:t>
            </w:r>
          </w:p>
          <w:p w:rsidR="00900246" w:rsidRDefault="00900246" w:rsidP="00900246">
            <w:pPr>
              <w:autoSpaceDE w:val="0"/>
              <w:autoSpaceDN w:val="0"/>
              <w:adjustRightInd w:val="0"/>
              <w:rPr>
                <w:rFonts w:ascii="Times New Roman" w:hAnsi="Times New Roman" w:cs="Times New Roman"/>
                <w:sz w:val="24"/>
                <w:szCs w:val="24"/>
                <w:lang w:val="en-US"/>
              </w:rPr>
            </w:pPr>
            <w:proofErr w:type="gramStart"/>
            <w:r>
              <w:rPr>
                <w:rFonts w:ascii="Times New Roman" w:hAnsi="Times New Roman" w:cs="Times New Roman"/>
                <w:sz w:val="24"/>
                <w:szCs w:val="24"/>
                <w:lang w:val="en-US"/>
              </w:rPr>
              <w:t>rectangular</w:t>
            </w:r>
            <w:proofErr w:type="gramEnd"/>
            <w:r>
              <w:rPr>
                <w:rFonts w:ascii="Times New Roman" w:hAnsi="Times New Roman" w:cs="Times New Roman"/>
                <w:sz w:val="24"/>
                <w:szCs w:val="24"/>
                <w:lang w:val="en-US"/>
              </w:rPr>
              <w:t xml:space="preserve"> hallway.</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Allow students to count the number of square tiles that make up area of the hallway. Have students derive a formula for finding the area of the hallway.</w:t>
            </w:r>
          </w:p>
          <w:p w:rsidR="004F1666" w:rsidRDefault="004F1666" w:rsidP="00900246">
            <w:pPr>
              <w:autoSpaceDE w:val="0"/>
              <w:autoSpaceDN w:val="0"/>
              <w:adjustRightInd w:val="0"/>
              <w:rPr>
                <w:rFonts w:ascii="Times New Roman" w:hAnsi="Times New Roman" w:cs="Times New Roman"/>
                <w:sz w:val="24"/>
                <w:szCs w:val="24"/>
                <w:lang w:val="en-US"/>
              </w:rPr>
            </w:pPr>
          </w:p>
          <w:p w:rsidR="004F1666" w:rsidRDefault="004F1666" w:rsidP="00900246">
            <w:pPr>
              <w:autoSpaceDE w:val="0"/>
              <w:autoSpaceDN w:val="0"/>
              <w:adjustRightInd w:val="0"/>
              <w:rPr>
                <w:rFonts w:ascii="Times New Roman" w:hAnsi="Times New Roman" w:cs="Times New Roman"/>
                <w:sz w:val="24"/>
                <w:szCs w:val="24"/>
                <w:lang w:val="en-US"/>
              </w:rPr>
            </w:pPr>
          </w:p>
          <w:p w:rsidR="004F1666" w:rsidRDefault="004F1666" w:rsidP="00900246">
            <w:pPr>
              <w:autoSpaceDE w:val="0"/>
              <w:autoSpaceDN w:val="0"/>
              <w:adjustRightInd w:val="0"/>
              <w:rPr>
                <w:rFonts w:ascii="Times New Roman" w:hAnsi="Times New Roman" w:cs="Times New Roman"/>
                <w:sz w:val="24"/>
                <w:szCs w:val="24"/>
                <w:lang w:val="en-US"/>
              </w:rPr>
            </w:pPr>
          </w:p>
          <w:p w:rsidR="004F1666" w:rsidRDefault="004F1666" w:rsidP="00900246">
            <w:pPr>
              <w:autoSpaceDE w:val="0"/>
              <w:autoSpaceDN w:val="0"/>
              <w:adjustRightInd w:val="0"/>
              <w:rPr>
                <w:rFonts w:ascii="Times New Roman" w:hAnsi="Times New Roman" w:cs="Times New Roman"/>
                <w:sz w:val="24"/>
                <w:szCs w:val="24"/>
                <w:lang w:val="en-US"/>
              </w:rPr>
            </w:pPr>
          </w:p>
          <w:p w:rsidR="004F1666" w:rsidRDefault="004F1666" w:rsidP="00900246">
            <w:pPr>
              <w:autoSpaceDE w:val="0"/>
              <w:autoSpaceDN w:val="0"/>
              <w:adjustRightInd w:val="0"/>
              <w:rPr>
                <w:rFonts w:ascii="Times New Roman" w:hAnsi="Times New Roman" w:cs="Times New Roman"/>
                <w:sz w:val="24"/>
                <w:szCs w:val="24"/>
                <w:lang w:val="en-US"/>
              </w:rPr>
            </w:pPr>
          </w:p>
          <w:p w:rsidR="004F1666" w:rsidRDefault="004F1666" w:rsidP="00900246">
            <w:pPr>
              <w:autoSpaceDE w:val="0"/>
              <w:autoSpaceDN w:val="0"/>
              <w:adjustRightInd w:val="0"/>
              <w:rPr>
                <w:rFonts w:ascii="Times New Roman" w:hAnsi="Times New Roman" w:cs="Times New Roman"/>
                <w:sz w:val="24"/>
                <w:szCs w:val="24"/>
                <w:lang w:val="en-US"/>
              </w:rPr>
            </w:pPr>
          </w:p>
          <w:p w:rsidR="004F1666" w:rsidRDefault="004F166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Pr="00501AD2" w:rsidRDefault="00900246" w:rsidP="00900246">
            <w:pPr>
              <w:autoSpaceDE w:val="0"/>
              <w:autoSpaceDN w:val="0"/>
              <w:adjustRightInd w:val="0"/>
              <w:rPr>
                <w:rFonts w:ascii="Times New Roman" w:hAnsi="Times New Roman" w:cs="Times New Roman"/>
                <w:b/>
                <w:sz w:val="24"/>
                <w:szCs w:val="24"/>
                <w:u w:val="single"/>
                <w:lang w:val="en-US"/>
              </w:rPr>
            </w:pPr>
            <w:r w:rsidRPr="00501AD2">
              <w:rPr>
                <w:rFonts w:ascii="Times New Roman" w:hAnsi="Times New Roman" w:cs="Times New Roman"/>
                <w:b/>
                <w:sz w:val="24"/>
                <w:szCs w:val="24"/>
                <w:u w:val="single"/>
                <w:lang w:val="en-US"/>
              </w:rPr>
              <w:t>Example:</w:t>
            </w:r>
          </w:p>
          <w:p w:rsidR="00900246" w:rsidRDefault="00900246" w:rsidP="009002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01AD2">
              <w:rPr>
                <w:rFonts w:ascii="Times New Roman" w:hAnsi="Times New Roman" w:cs="Times New Roman"/>
                <w:noProof/>
                <w:sz w:val="24"/>
                <w:szCs w:val="24"/>
                <w:lang w:eastAsia="en-JM"/>
              </w:rPr>
              <mc:AlternateContent>
                <mc:Choice Requires="wps">
                  <w:drawing>
                    <wp:anchor distT="45720" distB="45720" distL="114300" distR="114300" simplePos="0" relativeHeight="251680768" behindDoc="0" locked="0" layoutInCell="1" allowOverlap="1" wp14:anchorId="3EE26E7E" wp14:editId="0FB59C1C">
                      <wp:simplePos x="0" y="0"/>
                      <wp:positionH relativeFrom="column">
                        <wp:posOffset>2233930</wp:posOffset>
                      </wp:positionH>
                      <wp:positionV relativeFrom="paragraph">
                        <wp:posOffset>104140</wp:posOffset>
                      </wp:positionV>
                      <wp:extent cx="21907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752475"/>
                              </a:xfrm>
                              <a:prstGeom prst="rect">
                                <a:avLst/>
                              </a:prstGeom>
                              <a:solidFill>
                                <a:srgbClr val="FFFFFF"/>
                              </a:solidFill>
                              <a:ln w="9525">
                                <a:solidFill>
                                  <a:srgbClr val="000000"/>
                                </a:solidFill>
                                <a:miter lim="800000"/>
                                <a:headEnd/>
                                <a:tailEnd/>
                              </a:ln>
                            </wps:spPr>
                            <wps:txbx>
                              <w:txbxContent>
                                <w:p w:rsidR="00900246" w:rsidRDefault="00900246" w:rsidP="0059158A">
                                  <w:pPr>
                                    <w:spacing w:after="0" w:line="360" w:lineRule="auto"/>
                                  </w:pPr>
                                  <w:r>
                                    <w:t>9</w:t>
                                  </w:r>
                                </w:p>
                                <w:p w:rsidR="00900246" w:rsidRDefault="00900246" w:rsidP="0059158A">
                                  <w:pPr>
                                    <w:spacing w:after="0" w:line="360" w:lineRule="auto"/>
                                  </w:pPr>
                                  <w:r>
                                    <w:t>9</w:t>
                                  </w:r>
                                </w:p>
                                <w:p w:rsidR="00900246" w:rsidRDefault="00900246" w:rsidP="0059158A">
                                  <w:pPr>
                                    <w:spacing w:after="0" w:line="360" w:lineRule="auto"/>
                                  </w:pPr>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9pt;margin-top:8.2pt;width:17.25pt;height:5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">
                      <v:textbox>
                        <w:txbxContent>
                          <w:p w:rsidR="00900246" w:rsidRDefault="00900246" w:rsidP="0059158A">
                            <w:pPr>
                              <w:spacing w:after="0" w:line="360" w:lineRule="auto"/>
                            </w:pPr>
                            <w:r>
                              <w:t>9</w:t>
                            </w:r>
                          </w:p>
                          <w:p w:rsidR="00900246" w:rsidRDefault="00900246" w:rsidP="0059158A">
                            <w:pPr>
                              <w:spacing w:after="0" w:line="360" w:lineRule="auto"/>
                            </w:pPr>
                            <w:r>
                              <w:t>9</w:t>
                            </w:r>
                          </w:p>
                          <w:p w:rsidR="00900246" w:rsidRDefault="00900246" w:rsidP="0059158A">
                            <w:pPr>
                              <w:spacing w:after="0" w:line="360" w:lineRule="auto"/>
                            </w:pPr>
                            <w:r>
                              <w:t>9</w:t>
                            </w:r>
                          </w:p>
                        </w:txbxContent>
                      </v:textbox>
                      <w10:wrap type="square"/>
                    </v:shape>
                  </w:pict>
                </mc:Fallback>
              </mc:AlternateContent>
            </w:r>
            <w:r>
              <w:rPr>
                <w:noProof/>
                <w:lang w:eastAsia="en-JM"/>
              </w:rPr>
              <w:drawing>
                <wp:anchor distT="0" distB="0" distL="114300" distR="114300" simplePos="0" relativeHeight="251679744" behindDoc="0" locked="0" layoutInCell="1" allowOverlap="1" wp14:anchorId="4532AAD3" wp14:editId="43D03386">
                  <wp:simplePos x="0" y="0"/>
                  <wp:positionH relativeFrom="column">
                    <wp:posOffset>46355</wp:posOffset>
                  </wp:positionH>
                  <wp:positionV relativeFrom="paragraph">
                    <wp:posOffset>104775</wp:posOffset>
                  </wp:positionV>
                  <wp:extent cx="2133600" cy="752475"/>
                  <wp:effectExtent l="0" t="0" r="0" b="9525"/>
                  <wp:wrapNone/>
                  <wp:docPr id="5" name="Picture 5" descr="Image result for grids 3 x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rids 3 x 9"/>
                          <pic:cNvPicPr>
                            <a:picLocks noChangeAspect="1" noChangeArrowheads="1"/>
                          </pic:cNvPicPr>
                        </pic:nvPicPr>
                        <pic:blipFill rotWithShape="1">
                          <a:blip r:embed="rId12">
                            <a:extLst>
                              <a:ext uri="{28A0092B-C50C-407E-A947-70E740481C1C}">
                                <a14:useLocalDpi xmlns:a14="http://schemas.microsoft.com/office/drawing/2010/main" val="0"/>
                              </a:ext>
                            </a:extLst>
                          </a:blip>
                          <a:srcRect t="68400" r="10400"/>
                          <a:stretch/>
                        </pic:blipFill>
                        <pic:spPr bwMode="auto">
                          <a:xfrm>
                            <a:off x="0" y="0"/>
                            <a:ext cx="213360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0246" w:rsidRDefault="00900246" w:rsidP="009002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 rows of 9 square units</w:t>
            </w:r>
          </w:p>
          <w:p w:rsidR="00900246" w:rsidRDefault="00900246" w:rsidP="009002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  X   9  =  27 square units</w:t>
            </w:r>
          </w:p>
          <w:p w:rsidR="00900246" w:rsidRDefault="00900246" w:rsidP="00900246">
            <w:pPr>
              <w:autoSpaceDE w:val="0"/>
              <w:autoSpaceDN w:val="0"/>
              <w:adjustRightInd w:val="0"/>
              <w:rPr>
                <w:rFonts w:ascii="Times New Roman" w:hAnsi="Times New Roman" w:cs="Times New Roman"/>
                <w:sz w:val="24"/>
                <w:szCs w:val="24"/>
                <w:lang w:val="en-US"/>
              </w:rPr>
            </w:pPr>
          </w:p>
          <w:p w:rsidR="00900246" w:rsidRPr="00501AD2" w:rsidRDefault="00900246" w:rsidP="00900246">
            <w:pPr>
              <w:autoSpaceDE w:val="0"/>
              <w:autoSpaceDN w:val="0"/>
              <w:adjustRightInd w:val="0"/>
              <w:rPr>
                <w:rFonts w:ascii="Times New Roman" w:hAnsi="Times New Roman"/>
                <w:sz w:val="24"/>
                <w:szCs w:val="24"/>
              </w:rPr>
            </w:pPr>
            <w:r w:rsidRPr="00501AD2">
              <w:rPr>
                <w:rFonts w:ascii="Times New Roman" w:hAnsi="Times New Roman"/>
                <w:sz w:val="24"/>
                <w:szCs w:val="24"/>
              </w:rPr>
              <w:t>Use ruler to measure length and width of rectangular objects in their classroom. Allow students to find the area of these shapes using the derived formula.</w:t>
            </w:r>
          </w:p>
          <w:p w:rsidR="00900246" w:rsidRPr="00501AD2" w:rsidRDefault="00900246" w:rsidP="00900246">
            <w:pPr>
              <w:autoSpaceDE w:val="0"/>
              <w:autoSpaceDN w:val="0"/>
              <w:adjustRightInd w:val="0"/>
              <w:rPr>
                <w:rFonts w:ascii="Times New Roman" w:hAnsi="Times New Roman"/>
                <w:sz w:val="24"/>
                <w:szCs w:val="24"/>
              </w:rPr>
            </w:pPr>
          </w:p>
          <w:p w:rsidR="004F1666" w:rsidRDefault="00900246" w:rsidP="00900246">
            <w:pPr>
              <w:autoSpaceDE w:val="0"/>
              <w:autoSpaceDN w:val="0"/>
              <w:adjustRightInd w:val="0"/>
              <w:rPr>
                <w:rFonts w:ascii="Times New Roman" w:hAnsi="Times New Roman"/>
                <w:sz w:val="24"/>
                <w:szCs w:val="24"/>
              </w:rPr>
            </w:pPr>
            <w:r w:rsidRPr="00501AD2">
              <w:rPr>
                <w:rFonts w:ascii="Times New Roman" w:hAnsi="Times New Roman"/>
                <w:sz w:val="24"/>
                <w:szCs w:val="24"/>
              </w:rPr>
              <w:lastRenderedPageBreak/>
              <w:t xml:space="preserve">Give students the following scenario: A cricket pitch was prepared for an upcoming match. It is to be protected from rain and other elements. Come up with possible dimensions for a regular covering if the pitch is of length 20m and width 3m. Ensure that the area is not more than 100 square metres. Use the dimensions </w:t>
            </w:r>
            <w:r w:rsidRPr="004103F1">
              <w:rPr>
                <w:rFonts w:ascii="Times New Roman" w:hAnsi="Times New Roman"/>
                <w:sz w:val="24"/>
                <w:szCs w:val="24"/>
              </w:rPr>
              <w:t xml:space="preserve">selected to calculate the area of the covering to be used to protect the pitch from rain and other elements. </w:t>
            </w:r>
          </w:p>
          <w:p w:rsidR="004F1666" w:rsidRPr="004F1666" w:rsidRDefault="004F1666" w:rsidP="004F1666">
            <w:pPr>
              <w:rPr>
                <w:rFonts w:ascii="Times New Roman" w:hAnsi="Times New Roman"/>
                <w:sz w:val="24"/>
                <w:szCs w:val="24"/>
              </w:rPr>
            </w:pPr>
          </w:p>
          <w:p w:rsidR="004F1666" w:rsidRPr="004F1666" w:rsidRDefault="004F1666" w:rsidP="004F1666">
            <w:pPr>
              <w:rPr>
                <w:rFonts w:ascii="Times New Roman" w:hAnsi="Times New Roman"/>
                <w:sz w:val="24"/>
                <w:szCs w:val="24"/>
              </w:rPr>
            </w:pPr>
          </w:p>
          <w:p w:rsidR="004F1666" w:rsidRPr="004F1666" w:rsidRDefault="004F1666" w:rsidP="004F1666">
            <w:pPr>
              <w:rPr>
                <w:rFonts w:ascii="Times New Roman" w:hAnsi="Times New Roman"/>
                <w:sz w:val="24"/>
                <w:szCs w:val="24"/>
              </w:rPr>
            </w:pPr>
          </w:p>
          <w:p w:rsidR="004F1666" w:rsidRDefault="004F1666" w:rsidP="004F1666">
            <w:pPr>
              <w:rPr>
                <w:rFonts w:ascii="Times New Roman" w:hAnsi="Times New Roman"/>
                <w:sz w:val="24"/>
                <w:szCs w:val="24"/>
              </w:rPr>
            </w:pPr>
          </w:p>
          <w:p w:rsidR="004F1666" w:rsidRPr="004F1666" w:rsidRDefault="004F1666" w:rsidP="004F1666">
            <w:pPr>
              <w:rPr>
                <w:rFonts w:ascii="Times New Roman" w:hAnsi="Times New Roman"/>
                <w:sz w:val="24"/>
                <w:szCs w:val="24"/>
              </w:rPr>
            </w:pPr>
          </w:p>
          <w:p w:rsidR="00900246" w:rsidRPr="004F1666" w:rsidRDefault="00900246" w:rsidP="004F1666">
            <w:pPr>
              <w:rPr>
                <w:rFonts w:ascii="Times New Roman" w:hAnsi="Times New Roman"/>
                <w:sz w:val="24"/>
                <w:szCs w:val="24"/>
              </w:rPr>
            </w:pPr>
            <w:bookmarkStart w:id="0" w:name="_GoBack"/>
            <w:bookmarkEnd w:id="0"/>
          </w:p>
        </w:tc>
        <w:tc>
          <w:tcPr>
            <w:tcW w:w="2603" w:type="dxa"/>
          </w:tcPr>
          <w:p w:rsidR="00900246" w:rsidRDefault="00900246" w:rsidP="009002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Give students the</w:t>
            </w:r>
          </w:p>
          <w:p w:rsidR="00900246" w:rsidRDefault="00900246" w:rsidP="009002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following scenario:</w:t>
            </w:r>
          </w:p>
          <w:p w:rsidR="00900246" w:rsidRPr="00ED69D2" w:rsidRDefault="00900246" w:rsidP="00900246">
            <w:pPr>
              <w:pStyle w:val="ListParagraph"/>
              <w:numPr>
                <w:ilvl w:val="0"/>
                <w:numId w:val="9"/>
              </w:numPr>
              <w:autoSpaceDE w:val="0"/>
              <w:autoSpaceDN w:val="0"/>
              <w:adjustRightInd w:val="0"/>
              <w:spacing w:after="0" w:line="240" w:lineRule="auto"/>
              <w:rPr>
                <w:rFonts w:ascii="Times New Roman" w:hAnsi="Times New Roman"/>
                <w:sz w:val="24"/>
                <w:szCs w:val="24"/>
              </w:rPr>
            </w:pPr>
            <w:r w:rsidRPr="00ED69D2">
              <w:rPr>
                <w:rFonts w:ascii="Times New Roman" w:hAnsi="Times New Roman"/>
                <w:sz w:val="24"/>
                <w:szCs w:val="24"/>
              </w:rPr>
              <w:t>Mr. Brown has a</w:t>
            </w:r>
          </w:p>
          <w:p w:rsidR="00900246" w:rsidRDefault="00900246" w:rsidP="009002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rectangular pool of</w:t>
            </w:r>
          </w:p>
          <w:p w:rsidR="00900246" w:rsidRDefault="00900246" w:rsidP="009002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length 37m, and width</w:t>
            </w:r>
          </w:p>
          <w:p w:rsidR="00900246" w:rsidRDefault="00900246" w:rsidP="009002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15m, that is infested with frogs and he wants to cover it. How much</w:t>
            </w:r>
          </w:p>
          <w:p w:rsidR="00900246" w:rsidRDefault="00900246" w:rsidP="009002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mesh will he need to buy in order to cover the</w:t>
            </w:r>
          </w:p>
          <w:p w:rsidR="00900246" w:rsidRDefault="00900246" w:rsidP="00900246">
            <w:pPr>
              <w:autoSpaceDE w:val="0"/>
              <w:autoSpaceDN w:val="0"/>
              <w:adjustRightInd w:val="0"/>
              <w:rPr>
                <w:rFonts w:ascii="Times New Roman" w:hAnsi="Times New Roman" w:cs="Times New Roman"/>
                <w:sz w:val="24"/>
                <w:szCs w:val="24"/>
                <w:lang w:val="en-US"/>
              </w:rPr>
            </w:pPr>
            <w:proofErr w:type="gramStart"/>
            <w:r>
              <w:rPr>
                <w:rFonts w:ascii="Times New Roman" w:hAnsi="Times New Roman" w:cs="Times New Roman"/>
                <w:sz w:val="24"/>
                <w:szCs w:val="24"/>
                <w:lang w:val="en-US"/>
              </w:rPr>
              <w:t>pool</w:t>
            </w:r>
            <w:proofErr w:type="gramEnd"/>
            <w:r>
              <w:rPr>
                <w:rFonts w:ascii="Times New Roman" w:hAnsi="Times New Roman" w:cs="Times New Roman"/>
                <w:sz w:val="24"/>
                <w:szCs w:val="24"/>
                <w:lang w:val="en-US"/>
              </w:rPr>
              <w:t xml:space="preserve">? </w:t>
            </w:r>
          </w:p>
          <w:p w:rsidR="00900246" w:rsidRDefault="00900246" w:rsidP="00900246">
            <w:pPr>
              <w:autoSpaceDE w:val="0"/>
              <w:autoSpaceDN w:val="0"/>
              <w:adjustRightInd w:val="0"/>
              <w:rPr>
                <w:rFonts w:ascii="Times New Roman" w:hAnsi="Times New Roman" w:cs="Times New Roman"/>
                <w:sz w:val="24"/>
                <w:szCs w:val="24"/>
                <w:lang w:val="en-US"/>
              </w:rPr>
            </w:pPr>
          </w:p>
          <w:p w:rsidR="00900246" w:rsidRPr="00ED69D2" w:rsidRDefault="00900246" w:rsidP="00900246">
            <w:pPr>
              <w:pStyle w:val="ListParagraph"/>
              <w:numPr>
                <w:ilvl w:val="0"/>
                <w:numId w:val="9"/>
              </w:numPr>
              <w:autoSpaceDE w:val="0"/>
              <w:autoSpaceDN w:val="0"/>
              <w:adjustRightInd w:val="0"/>
              <w:spacing w:after="0" w:line="240" w:lineRule="auto"/>
              <w:ind w:left="400"/>
              <w:rPr>
                <w:rFonts w:ascii="Times New Roman" w:hAnsi="Times New Roman"/>
                <w:sz w:val="24"/>
                <w:szCs w:val="24"/>
              </w:rPr>
            </w:pPr>
            <w:r>
              <w:rPr>
                <w:rFonts w:ascii="Times New Roman" w:hAnsi="Times New Roman"/>
                <w:sz w:val="24"/>
                <w:szCs w:val="24"/>
              </w:rPr>
              <w:t>Have students’ c</w:t>
            </w:r>
            <w:r w:rsidRPr="00ED69D2">
              <w:rPr>
                <w:rFonts w:ascii="Times New Roman" w:hAnsi="Times New Roman"/>
                <w:sz w:val="24"/>
                <w:szCs w:val="24"/>
              </w:rPr>
              <w:t xml:space="preserve">omplete activity. </w:t>
            </w: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4F1666" w:rsidRDefault="004F1666" w:rsidP="00900246">
            <w:pPr>
              <w:rPr>
                <w:rFonts w:ascii="Times New Roman" w:hAnsi="Times New Roman" w:cs="Times New Roman"/>
                <w:sz w:val="24"/>
                <w:szCs w:val="24"/>
              </w:rPr>
            </w:pP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Guide students in playing game with a pair of dice. They will use the numbers obtained on the dice as lengths of side for rectangular regions. They will create a house floor plan on a grid by drawing rectangular regions on their grid to represent different parts of the house. The person with the largest area and </w:t>
            </w:r>
            <w:r>
              <w:rPr>
                <w:rFonts w:ascii="Times New Roman" w:hAnsi="Times New Roman" w:cs="Times New Roman"/>
                <w:sz w:val="24"/>
                <w:szCs w:val="24"/>
                <w:lang w:val="en-US"/>
              </w:rPr>
              <w:lastRenderedPageBreak/>
              <w:t>perimeter on their floor plan wins</w:t>
            </w:r>
            <w:r w:rsidRPr="00DC1BF9">
              <w:rPr>
                <w:rFonts w:ascii="Times New Roman" w:hAnsi="Times New Roman" w:cs="Times New Roman"/>
                <w:sz w:val="24"/>
                <w:szCs w:val="24"/>
                <w:highlight w:val="red"/>
                <w:lang w:val="en-US"/>
              </w:rPr>
              <w:t>. (See resource document for example).</w:t>
            </w:r>
          </w:p>
          <w:p w:rsidR="00900246" w:rsidRDefault="00900246" w:rsidP="00900246">
            <w:pPr>
              <w:autoSpaceDE w:val="0"/>
              <w:autoSpaceDN w:val="0"/>
              <w:adjustRightInd w:val="0"/>
              <w:rPr>
                <w:rFonts w:ascii="Times New Roman" w:hAnsi="Times New Roman" w:cs="Times New Roman"/>
                <w:sz w:val="24"/>
                <w:szCs w:val="24"/>
                <w:lang w:val="en-US"/>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r>
              <w:rPr>
                <w:rFonts w:ascii="Times New Roman" w:hAnsi="Times New Roman" w:cs="Times New Roman"/>
                <w:sz w:val="24"/>
                <w:szCs w:val="24"/>
              </w:rPr>
              <w:t>Have students create rectangular regions on grids in Microsoft word application based on given area.</w:t>
            </w: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Default="00900246" w:rsidP="00900246">
            <w:pPr>
              <w:rPr>
                <w:rFonts w:ascii="Times New Roman" w:hAnsi="Times New Roman" w:cs="Times New Roman"/>
                <w:sz w:val="24"/>
                <w:szCs w:val="24"/>
              </w:rPr>
            </w:pPr>
          </w:p>
          <w:p w:rsidR="00900246" w:rsidRPr="00D857A7" w:rsidRDefault="00900246" w:rsidP="00900246">
            <w:pPr>
              <w:rPr>
                <w:rFonts w:ascii="Times New Roman" w:hAnsi="Times New Roman" w:cs="Times New Roman"/>
                <w:sz w:val="24"/>
                <w:szCs w:val="24"/>
              </w:rPr>
            </w:pPr>
          </w:p>
        </w:tc>
      </w:tr>
    </w:tbl>
    <w:p w:rsidR="00CC4377" w:rsidRDefault="005559EE"/>
    <w:sectPr w:rsidR="00CC4377" w:rsidSect="0059158A">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EE" w:rsidRDefault="005559EE" w:rsidP="0059158A">
      <w:pPr>
        <w:spacing w:after="0" w:line="240" w:lineRule="auto"/>
      </w:pPr>
      <w:r>
        <w:separator/>
      </w:r>
    </w:p>
  </w:endnote>
  <w:endnote w:type="continuationSeparator" w:id="0">
    <w:p w:rsidR="005559EE" w:rsidRDefault="005559EE" w:rsidP="00591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EE" w:rsidRDefault="005559EE" w:rsidP="0059158A">
      <w:pPr>
        <w:spacing w:after="0" w:line="240" w:lineRule="auto"/>
      </w:pPr>
      <w:r>
        <w:separator/>
      </w:r>
    </w:p>
  </w:footnote>
  <w:footnote w:type="continuationSeparator" w:id="0">
    <w:p w:rsidR="005559EE" w:rsidRDefault="005559EE" w:rsidP="00591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8A" w:rsidRPr="00BD7E7D" w:rsidRDefault="0059158A" w:rsidP="0059158A">
    <w:pPr>
      <w:pStyle w:val="Header"/>
      <w:rPr>
        <w:rFonts w:ascii="Baskerville Old Face" w:hAnsi="Baskerville Old Face"/>
        <w:b/>
        <w:i/>
      </w:rPr>
    </w:pPr>
    <w:r w:rsidRPr="00BD7E7D">
      <w:rPr>
        <w:rFonts w:ascii="Baskerville Old Face" w:hAnsi="Baskerville Old Face"/>
        <w:b/>
        <w:i/>
      </w:rPr>
      <w:t>National Mathematics Team</w:t>
    </w:r>
    <w:r w:rsidRPr="00BD7E7D">
      <w:rPr>
        <w:rFonts w:ascii="Baskerville Old Face" w:hAnsi="Baskerville Old Face"/>
        <w:b/>
        <w:i/>
      </w:rPr>
      <w:tab/>
    </w:r>
    <w:r w:rsidRPr="00BD7E7D">
      <w:rPr>
        <w:rFonts w:ascii="Baskerville Old Face" w:hAnsi="Baskerville Old Face"/>
        <w:b/>
        <w:i/>
      </w:rPr>
      <w:tab/>
    </w:r>
    <w:r w:rsidRPr="00BD7E7D">
      <w:rPr>
        <w:rFonts w:ascii="Baskerville Old Face" w:hAnsi="Baskerville Old Face"/>
        <w:b/>
        <w:i/>
      </w:rPr>
      <w:tab/>
    </w:r>
    <w:r w:rsidRPr="00BD7E7D">
      <w:rPr>
        <w:rFonts w:ascii="Baskerville Old Face" w:hAnsi="Baskerville Old Face"/>
        <w:b/>
        <w:i/>
      </w:rPr>
      <w:tab/>
    </w:r>
    <w:r w:rsidRPr="00BD7E7D">
      <w:rPr>
        <w:rFonts w:ascii="Baskerville Old Face" w:hAnsi="Baskerville Old Face"/>
        <w:b/>
        <w:i/>
      </w:rPr>
      <w:tab/>
    </w:r>
    <w:r>
      <w:rPr>
        <w:rFonts w:ascii="Baskerville Old Face" w:hAnsi="Baskerville Old Face"/>
        <w:b/>
        <w:i/>
      </w:rPr>
      <w:t>February 2019</w:t>
    </w:r>
  </w:p>
  <w:p w:rsidR="0059158A" w:rsidRPr="00BD7E7D" w:rsidRDefault="0059158A" w:rsidP="0059158A">
    <w:pPr>
      <w:pStyle w:val="Header"/>
      <w:jc w:val="center"/>
      <w:rPr>
        <w:rFonts w:ascii="Baskerville Old Face" w:hAnsi="Baskerville Old Face"/>
        <w:b/>
      </w:rPr>
    </w:pPr>
    <w:r w:rsidRPr="00BD7E7D">
      <w:rPr>
        <w:rFonts w:ascii="Baskerville Old Face" w:hAnsi="Baskerville Old Face"/>
        <w:b/>
      </w:rPr>
      <w:t>Mathematics Planning Template</w:t>
    </w:r>
  </w:p>
  <w:p w:rsidR="0059158A" w:rsidRDefault="00591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68E7"/>
    <w:multiLevelType w:val="hybridMultilevel"/>
    <w:tmpl w:val="67D0245A"/>
    <w:lvl w:ilvl="0" w:tplc="1F0213D6">
      <w:start w:val="1"/>
      <w:numFmt w:val="lowerLetter"/>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B0C59"/>
    <w:multiLevelType w:val="hybridMultilevel"/>
    <w:tmpl w:val="CE6E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D1215"/>
    <w:multiLevelType w:val="hybridMultilevel"/>
    <w:tmpl w:val="7E36667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48977AAC"/>
    <w:multiLevelType w:val="hybridMultilevel"/>
    <w:tmpl w:val="BA5A8002"/>
    <w:lvl w:ilvl="0" w:tplc="A466676A">
      <w:start w:val="1"/>
      <w:numFmt w:val="lowerLetter"/>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777E8"/>
    <w:multiLevelType w:val="hybridMultilevel"/>
    <w:tmpl w:val="BBB82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7011E"/>
    <w:multiLevelType w:val="hybridMultilevel"/>
    <w:tmpl w:val="BA5A8002"/>
    <w:lvl w:ilvl="0" w:tplc="A466676A">
      <w:start w:val="1"/>
      <w:numFmt w:val="lowerLetter"/>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F91E99"/>
    <w:multiLevelType w:val="hybridMultilevel"/>
    <w:tmpl w:val="66E6F7F0"/>
    <w:lvl w:ilvl="0" w:tplc="84A8BE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7758B"/>
    <w:multiLevelType w:val="hybridMultilevel"/>
    <w:tmpl w:val="18C6AE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6391F"/>
    <w:multiLevelType w:val="hybridMultilevel"/>
    <w:tmpl w:val="AE8EE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1"/>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8A"/>
    <w:rsid w:val="0016784D"/>
    <w:rsid w:val="004F1666"/>
    <w:rsid w:val="005559EE"/>
    <w:rsid w:val="0059158A"/>
    <w:rsid w:val="00900246"/>
    <w:rsid w:val="00A93A09"/>
    <w:rsid w:val="00B53044"/>
    <w:rsid w:val="00C059BF"/>
    <w:rsid w:val="00ED69D2"/>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8A"/>
    <w:rPr>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58A"/>
    <w:pPr>
      <w:spacing w:after="0" w:line="240" w:lineRule="auto"/>
    </w:pPr>
    <w:rPr>
      <w:lang w:val="en-J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158A"/>
    <w:pPr>
      <w:spacing w:after="160" w:line="259"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59158A"/>
    <w:rPr>
      <w:color w:val="0000FF" w:themeColor="hyperlink"/>
      <w:u w:val="single"/>
    </w:rPr>
  </w:style>
  <w:style w:type="paragraph" w:customStyle="1" w:styleId="Default">
    <w:name w:val="Default"/>
    <w:rsid w:val="0059158A"/>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591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58A"/>
    <w:rPr>
      <w:lang w:val="en-JM"/>
    </w:rPr>
  </w:style>
  <w:style w:type="paragraph" w:styleId="BalloonText">
    <w:name w:val="Balloon Text"/>
    <w:basedOn w:val="Normal"/>
    <w:link w:val="BalloonTextChar"/>
    <w:uiPriority w:val="99"/>
    <w:semiHidden/>
    <w:unhideWhenUsed/>
    <w:rsid w:val="00591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8A"/>
    <w:rPr>
      <w:rFonts w:ascii="Tahoma" w:hAnsi="Tahoma" w:cs="Tahoma"/>
      <w:sz w:val="16"/>
      <w:szCs w:val="16"/>
      <w:lang w:val="en-JM"/>
    </w:rPr>
  </w:style>
  <w:style w:type="paragraph" w:styleId="Footer">
    <w:name w:val="footer"/>
    <w:basedOn w:val="Normal"/>
    <w:link w:val="FooterChar"/>
    <w:uiPriority w:val="99"/>
    <w:unhideWhenUsed/>
    <w:rsid w:val="00591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58A"/>
    <w:rPr>
      <w:lang w:val="en-J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8A"/>
    <w:rPr>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58A"/>
    <w:pPr>
      <w:spacing w:after="0" w:line="240" w:lineRule="auto"/>
    </w:pPr>
    <w:rPr>
      <w:lang w:val="en-J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158A"/>
    <w:pPr>
      <w:spacing w:after="160" w:line="259"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59158A"/>
    <w:rPr>
      <w:color w:val="0000FF" w:themeColor="hyperlink"/>
      <w:u w:val="single"/>
    </w:rPr>
  </w:style>
  <w:style w:type="paragraph" w:customStyle="1" w:styleId="Default">
    <w:name w:val="Default"/>
    <w:rsid w:val="0059158A"/>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591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58A"/>
    <w:rPr>
      <w:lang w:val="en-JM"/>
    </w:rPr>
  </w:style>
  <w:style w:type="paragraph" w:styleId="BalloonText">
    <w:name w:val="Balloon Text"/>
    <w:basedOn w:val="Normal"/>
    <w:link w:val="BalloonTextChar"/>
    <w:uiPriority w:val="99"/>
    <w:semiHidden/>
    <w:unhideWhenUsed/>
    <w:rsid w:val="00591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8A"/>
    <w:rPr>
      <w:rFonts w:ascii="Tahoma" w:hAnsi="Tahoma" w:cs="Tahoma"/>
      <w:sz w:val="16"/>
      <w:szCs w:val="16"/>
      <w:lang w:val="en-JM"/>
    </w:rPr>
  </w:style>
  <w:style w:type="paragraph" w:styleId="Footer">
    <w:name w:val="footer"/>
    <w:basedOn w:val="Normal"/>
    <w:link w:val="FooterChar"/>
    <w:uiPriority w:val="99"/>
    <w:unhideWhenUsed/>
    <w:rsid w:val="00591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58A"/>
    <w:rPr>
      <w:lang w:val="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Clarke</dc:creator>
  <cp:lastModifiedBy>Wadyon Pryce</cp:lastModifiedBy>
  <cp:revision>2</cp:revision>
  <dcterms:created xsi:type="dcterms:W3CDTF">2018-10-01T19:28:00Z</dcterms:created>
  <dcterms:modified xsi:type="dcterms:W3CDTF">2018-10-01T19:28:00Z</dcterms:modified>
</cp:coreProperties>
</file>